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AD" w:rsidRDefault="00545FAD" w:rsidP="00176817">
      <w:pPr>
        <w:spacing w:after="0"/>
        <w:rPr>
          <w:rFonts w:ascii="Times New Roman" w:hAnsi="Times New Roman" w:cs="Times New Roman"/>
          <w:sz w:val="28"/>
          <w:szCs w:val="28"/>
        </w:rPr>
      </w:pPr>
    </w:p>
    <w:p w:rsidR="005D50DF" w:rsidRDefault="005D50DF" w:rsidP="005D50DF">
      <w:pPr>
        <w:spacing w:after="0" w:line="240" w:lineRule="auto"/>
        <w:jc w:val="both"/>
        <w:rPr>
          <w:rFonts w:ascii="Times New Roman" w:eastAsia="Times New Roman" w:hAnsi="Times New Roman"/>
          <w:b/>
          <w:sz w:val="24"/>
          <w:szCs w:val="24"/>
          <w:lang w:val="fr-FR"/>
        </w:rPr>
      </w:pPr>
    </w:p>
    <w:p w:rsidR="005D50DF" w:rsidRDefault="005D50DF" w:rsidP="005D50DF">
      <w:pPr>
        <w:spacing w:after="0" w:line="240" w:lineRule="auto"/>
        <w:jc w:val="both"/>
        <w:rPr>
          <w:rFonts w:ascii="Times New Roman" w:eastAsia="Times New Roman" w:hAnsi="Times New Roman"/>
          <w:b/>
          <w:sz w:val="24"/>
          <w:szCs w:val="24"/>
          <w:lang w:val="fr-FR"/>
        </w:rPr>
      </w:pPr>
      <w:proofErr w:type="spellStart"/>
      <w:r>
        <w:rPr>
          <w:rFonts w:ascii="Times New Roman" w:eastAsia="Times New Roman" w:hAnsi="Times New Roman"/>
          <w:b/>
          <w:sz w:val="24"/>
          <w:szCs w:val="24"/>
          <w:lang w:val="fr-FR"/>
        </w:rPr>
        <w:t>Ref</w:t>
      </w:r>
      <w:proofErr w:type="spellEnd"/>
      <w:r>
        <w:rPr>
          <w:rFonts w:ascii="Times New Roman" w:eastAsia="Times New Roman" w:hAnsi="Times New Roman"/>
          <w:b/>
          <w:sz w:val="24"/>
          <w:szCs w:val="24"/>
          <w:lang w:val="fr-FR"/>
        </w:rPr>
        <w:t xml:space="preserve">. : </w:t>
      </w:r>
      <w:proofErr w:type="spellStart"/>
      <w:r>
        <w:rPr>
          <w:rFonts w:ascii="Times New Roman" w:eastAsia="Times New Roman" w:hAnsi="Times New Roman"/>
          <w:b/>
          <w:sz w:val="24"/>
          <w:szCs w:val="24"/>
          <w:lang w:val="fr-FR"/>
        </w:rPr>
        <w:t>Olimpiada</w:t>
      </w:r>
      <w:proofErr w:type="spellEnd"/>
      <w:r>
        <w:rPr>
          <w:rFonts w:ascii="Times New Roman" w:eastAsia="Times New Roman" w:hAnsi="Times New Roman"/>
          <w:b/>
          <w:sz w:val="24"/>
          <w:szCs w:val="24"/>
          <w:lang w:val="fr-FR"/>
        </w:rPr>
        <w:t xml:space="preserve"> de </w:t>
      </w:r>
      <w:proofErr w:type="spellStart"/>
      <w:r>
        <w:rPr>
          <w:rFonts w:ascii="Times New Roman" w:eastAsia="Times New Roman" w:hAnsi="Times New Roman"/>
          <w:b/>
          <w:sz w:val="24"/>
          <w:szCs w:val="24"/>
          <w:lang w:val="fr-FR"/>
        </w:rPr>
        <w:t>Matematică</w:t>
      </w:r>
      <w:proofErr w:type="spellEnd"/>
      <w:r>
        <w:rPr>
          <w:rFonts w:ascii="Times New Roman" w:eastAsia="Times New Roman" w:hAnsi="Times New Roman"/>
          <w:b/>
          <w:sz w:val="24"/>
          <w:szCs w:val="24"/>
          <w:lang w:val="fr-FR"/>
        </w:rPr>
        <w:t xml:space="preserve"> – </w:t>
      </w:r>
      <w:proofErr w:type="spellStart"/>
      <w:r>
        <w:rPr>
          <w:rFonts w:ascii="Times New Roman" w:eastAsia="Times New Roman" w:hAnsi="Times New Roman"/>
          <w:b/>
          <w:sz w:val="24"/>
          <w:szCs w:val="24"/>
          <w:lang w:val="fr-FR"/>
        </w:rPr>
        <w:t>etapa</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județeană</w:t>
      </w:r>
      <w:proofErr w:type="spellEnd"/>
      <w:r>
        <w:rPr>
          <w:rFonts w:ascii="Times New Roman" w:eastAsia="Times New Roman" w:hAnsi="Times New Roman"/>
          <w:b/>
          <w:sz w:val="24"/>
          <w:szCs w:val="24"/>
          <w:lang w:val="fr-FR"/>
        </w:rPr>
        <w:t>, 1</w:t>
      </w:r>
      <w:r w:rsidR="00643406">
        <w:rPr>
          <w:rFonts w:ascii="Times New Roman" w:eastAsia="Times New Roman" w:hAnsi="Times New Roman"/>
          <w:b/>
          <w:sz w:val="24"/>
          <w:szCs w:val="24"/>
          <w:lang w:val="fr-FR"/>
        </w:rPr>
        <w:t>0</w:t>
      </w:r>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martie</w:t>
      </w:r>
      <w:proofErr w:type="spellEnd"/>
      <w:r>
        <w:rPr>
          <w:rFonts w:ascii="Times New Roman" w:eastAsia="Times New Roman" w:hAnsi="Times New Roman"/>
          <w:b/>
          <w:sz w:val="24"/>
          <w:szCs w:val="24"/>
          <w:lang w:val="fr-FR"/>
        </w:rPr>
        <w:t xml:space="preserve"> 201</w:t>
      </w:r>
      <w:r w:rsidR="00643406">
        <w:rPr>
          <w:rFonts w:ascii="Times New Roman" w:eastAsia="Times New Roman" w:hAnsi="Times New Roman"/>
          <w:b/>
          <w:sz w:val="24"/>
          <w:szCs w:val="24"/>
          <w:lang w:val="fr-FR"/>
        </w:rPr>
        <w:t>8</w:t>
      </w:r>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Concursul</w:t>
      </w:r>
      <w:proofErr w:type="spellEnd"/>
      <w:r>
        <w:rPr>
          <w:rFonts w:ascii="Times New Roman" w:eastAsia="Times New Roman" w:hAnsi="Times New Roman"/>
          <w:b/>
          <w:sz w:val="24"/>
          <w:szCs w:val="24"/>
          <w:lang w:val="fr-FR"/>
        </w:rPr>
        <w:t xml:space="preserve"> de </w:t>
      </w:r>
      <w:proofErr w:type="spellStart"/>
      <w:r>
        <w:rPr>
          <w:rFonts w:ascii="Times New Roman" w:eastAsia="Times New Roman" w:hAnsi="Times New Roman"/>
          <w:b/>
          <w:sz w:val="24"/>
          <w:szCs w:val="24"/>
          <w:lang w:val="fr-FR"/>
        </w:rPr>
        <w:t>Matematică</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Aplicată</w:t>
      </w:r>
      <w:proofErr w:type="spellEnd"/>
      <w:r>
        <w:rPr>
          <w:rFonts w:ascii="Times New Roman" w:eastAsia="Times New Roman" w:hAnsi="Times New Roman"/>
          <w:b/>
          <w:sz w:val="24"/>
          <w:szCs w:val="24"/>
          <w:lang w:val="fr-FR"/>
        </w:rPr>
        <w:t xml:space="preserve"> ”Adolf </w:t>
      </w:r>
      <w:proofErr w:type="spellStart"/>
      <w:r>
        <w:rPr>
          <w:rFonts w:ascii="Times New Roman" w:eastAsia="Times New Roman" w:hAnsi="Times New Roman"/>
          <w:b/>
          <w:sz w:val="24"/>
          <w:szCs w:val="24"/>
          <w:lang w:val="fr-FR"/>
        </w:rPr>
        <w:t>Haimovici</w:t>
      </w:r>
      <w:proofErr w:type="spellEnd"/>
      <w:r>
        <w:rPr>
          <w:rFonts w:ascii="Times New Roman" w:eastAsia="Times New Roman" w:hAnsi="Times New Roman"/>
          <w:b/>
          <w:sz w:val="24"/>
          <w:szCs w:val="24"/>
          <w:lang w:val="fr-FR"/>
        </w:rPr>
        <w:t xml:space="preserve">” – </w:t>
      </w:r>
      <w:proofErr w:type="spellStart"/>
      <w:r>
        <w:rPr>
          <w:rFonts w:ascii="Times New Roman" w:eastAsia="Times New Roman" w:hAnsi="Times New Roman"/>
          <w:b/>
          <w:sz w:val="24"/>
          <w:szCs w:val="24"/>
          <w:lang w:val="fr-FR"/>
        </w:rPr>
        <w:t>etapa</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județeană</w:t>
      </w:r>
      <w:proofErr w:type="spellEnd"/>
      <w:r>
        <w:rPr>
          <w:rFonts w:ascii="Times New Roman" w:eastAsia="Times New Roman" w:hAnsi="Times New Roman"/>
          <w:b/>
          <w:sz w:val="24"/>
          <w:szCs w:val="24"/>
          <w:lang w:val="fr-FR"/>
        </w:rPr>
        <w:t>, 1</w:t>
      </w:r>
      <w:r w:rsidR="00643406">
        <w:rPr>
          <w:rFonts w:ascii="Times New Roman" w:eastAsia="Times New Roman" w:hAnsi="Times New Roman"/>
          <w:b/>
          <w:sz w:val="24"/>
          <w:szCs w:val="24"/>
          <w:lang w:val="fr-FR"/>
        </w:rPr>
        <w:t>0</w:t>
      </w:r>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martie</w:t>
      </w:r>
      <w:proofErr w:type="spellEnd"/>
      <w:r>
        <w:rPr>
          <w:rFonts w:ascii="Times New Roman" w:eastAsia="Times New Roman" w:hAnsi="Times New Roman"/>
          <w:b/>
          <w:sz w:val="24"/>
          <w:szCs w:val="24"/>
          <w:lang w:val="fr-FR"/>
        </w:rPr>
        <w:t xml:space="preserve"> 201</w:t>
      </w:r>
      <w:r w:rsidR="00643406">
        <w:rPr>
          <w:rFonts w:ascii="Times New Roman" w:eastAsia="Times New Roman" w:hAnsi="Times New Roman"/>
          <w:b/>
          <w:sz w:val="24"/>
          <w:szCs w:val="24"/>
          <w:lang w:val="fr-FR"/>
        </w:rPr>
        <w:t>8</w:t>
      </w:r>
    </w:p>
    <w:p w:rsidR="005D50DF" w:rsidRPr="00AF640B" w:rsidRDefault="005D50DF" w:rsidP="005D50DF">
      <w:pPr>
        <w:spacing w:after="0" w:line="240" w:lineRule="auto"/>
        <w:jc w:val="both"/>
        <w:rPr>
          <w:rFonts w:ascii="Times New Roman" w:eastAsia="Times New Roman" w:hAnsi="Times New Roman"/>
          <w:b/>
          <w:sz w:val="24"/>
          <w:szCs w:val="24"/>
          <w:lang w:val="fr-FR"/>
        </w:rPr>
      </w:pPr>
    </w:p>
    <w:p w:rsidR="005D50DF" w:rsidRPr="00A34DAD"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proofErr w:type="spellStart"/>
      <w:r>
        <w:rPr>
          <w:rFonts w:ascii="Times New Roman" w:eastAsia="Times New Roman" w:hAnsi="Times New Roman"/>
          <w:sz w:val="24"/>
          <w:szCs w:val="24"/>
          <w:lang w:val="fr-FR"/>
        </w:rPr>
        <w:t>În</w:t>
      </w:r>
      <w:proofErr w:type="spellEnd"/>
      <w:r>
        <w:rPr>
          <w:rFonts w:ascii="Times New Roman" w:eastAsia="Times New Roman" w:hAnsi="Times New Roman"/>
          <w:sz w:val="24"/>
          <w:szCs w:val="24"/>
          <w:lang w:val="fr-FR"/>
        </w:rPr>
        <w:t xml:space="preserve"> </w:t>
      </w:r>
      <w:proofErr w:type="spellStart"/>
      <w:r>
        <w:rPr>
          <w:rFonts w:ascii="Times New Roman" w:eastAsia="Times New Roman" w:hAnsi="Times New Roman"/>
          <w:sz w:val="24"/>
          <w:szCs w:val="24"/>
          <w:lang w:val="fr-FR"/>
        </w:rPr>
        <w:t>anul</w:t>
      </w:r>
      <w:proofErr w:type="spellEnd"/>
      <w:r>
        <w:rPr>
          <w:rFonts w:ascii="Times New Roman" w:eastAsia="Times New Roman" w:hAnsi="Times New Roman"/>
          <w:sz w:val="24"/>
          <w:szCs w:val="24"/>
          <w:lang w:val="fr-FR"/>
        </w:rPr>
        <w:t xml:space="preserve"> </w:t>
      </w:r>
      <w:proofErr w:type="spellStart"/>
      <w:r>
        <w:rPr>
          <w:rFonts w:ascii="Times New Roman" w:eastAsia="Times New Roman" w:hAnsi="Times New Roman"/>
          <w:sz w:val="24"/>
          <w:szCs w:val="24"/>
          <w:lang w:val="fr-FR"/>
        </w:rPr>
        <w:t>școlar</w:t>
      </w:r>
      <w:proofErr w:type="spellEnd"/>
      <w:r>
        <w:rPr>
          <w:rFonts w:ascii="Times New Roman" w:eastAsia="Times New Roman" w:hAnsi="Times New Roman"/>
          <w:sz w:val="24"/>
          <w:szCs w:val="24"/>
          <w:lang w:val="fr-FR"/>
        </w:rPr>
        <w:t xml:space="preserve"> 201</w:t>
      </w:r>
      <w:r w:rsidR="00643406">
        <w:rPr>
          <w:rFonts w:ascii="Times New Roman" w:eastAsia="Times New Roman" w:hAnsi="Times New Roman"/>
          <w:sz w:val="24"/>
          <w:szCs w:val="24"/>
          <w:lang w:val="fr-FR"/>
        </w:rPr>
        <w:t>7</w:t>
      </w:r>
      <w:r>
        <w:rPr>
          <w:rFonts w:ascii="Times New Roman" w:eastAsia="Times New Roman" w:hAnsi="Times New Roman"/>
          <w:sz w:val="24"/>
          <w:szCs w:val="24"/>
          <w:lang w:val="fr-FR"/>
        </w:rPr>
        <w:t>-201</w:t>
      </w:r>
      <w:r w:rsidR="00643406">
        <w:rPr>
          <w:rFonts w:ascii="Times New Roman" w:eastAsia="Times New Roman" w:hAnsi="Times New Roman"/>
          <w:sz w:val="24"/>
          <w:szCs w:val="24"/>
          <w:lang w:val="fr-FR"/>
        </w:rPr>
        <w:t>8</w:t>
      </w:r>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etapa</w:t>
      </w:r>
      <w:proofErr w:type="spellEnd"/>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județeană</w:t>
      </w:r>
      <w:proofErr w:type="spellEnd"/>
      <w:r w:rsidRPr="008F021B">
        <w:rPr>
          <w:rFonts w:ascii="Times New Roman" w:eastAsia="Times New Roman" w:hAnsi="Times New Roman"/>
          <w:sz w:val="24"/>
          <w:szCs w:val="24"/>
          <w:lang w:val="fr-FR"/>
        </w:rPr>
        <w:t xml:space="preserve"> a </w:t>
      </w:r>
      <w:proofErr w:type="spellStart"/>
      <w:r w:rsidRPr="00F46708">
        <w:rPr>
          <w:rFonts w:ascii="Times New Roman" w:eastAsia="Times New Roman" w:hAnsi="Times New Roman"/>
          <w:b/>
          <w:iCs/>
          <w:sz w:val="24"/>
          <w:szCs w:val="24"/>
          <w:lang w:val="fr-FR"/>
        </w:rPr>
        <w:t>Olimpiadei</w:t>
      </w:r>
      <w:proofErr w:type="spellEnd"/>
      <w:r w:rsidRPr="00F46708">
        <w:rPr>
          <w:rFonts w:ascii="Times New Roman" w:eastAsia="Times New Roman" w:hAnsi="Times New Roman"/>
          <w:b/>
          <w:iCs/>
          <w:sz w:val="24"/>
          <w:szCs w:val="24"/>
          <w:lang w:val="fr-FR"/>
        </w:rPr>
        <w:t xml:space="preserve"> de </w:t>
      </w:r>
      <w:proofErr w:type="spellStart"/>
      <w:r w:rsidRPr="00F46708">
        <w:rPr>
          <w:rFonts w:ascii="Times New Roman" w:eastAsia="Times New Roman" w:hAnsi="Times New Roman"/>
          <w:b/>
          <w:iCs/>
          <w:sz w:val="24"/>
          <w:szCs w:val="24"/>
          <w:lang w:val="fr-FR"/>
        </w:rPr>
        <w:t>Matematică</w:t>
      </w:r>
      <w:proofErr w:type="spellEnd"/>
      <w:r>
        <w:rPr>
          <w:rFonts w:ascii="Times New Roman" w:eastAsia="Times New Roman" w:hAnsi="Times New Roman"/>
          <w:iCs/>
          <w:sz w:val="24"/>
          <w:szCs w:val="24"/>
          <w:lang w:val="fr-FR"/>
        </w:rPr>
        <w:t>, 201</w:t>
      </w:r>
      <w:r w:rsidR="00643406">
        <w:rPr>
          <w:rFonts w:ascii="Times New Roman" w:eastAsia="Times New Roman" w:hAnsi="Times New Roman"/>
          <w:iCs/>
          <w:sz w:val="24"/>
          <w:szCs w:val="24"/>
          <w:lang w:val="fr-FR"/>
        </w:rPr>
        <w:t>8</w:t>
      </w:r>
      <w:r>
        <w:rPr>
          <w:rFonts w:ascii="Times New Roman" w:eastAsia="Times New Roman" w:hAnsi="Times New Roman"/>
          <w:iCs/>
          <w:sz w:val="24"/>
          <w:szCs w:val="24"/>
          <w:lang w:val="fr-FR"/>
        </w:rPr>
        <w:t xml:space="preserve">, </w:t>
      </w:r>
      <w:proofErr w:type="spellStart"/>
      <w:r>
        <w:rPr>
          <w:rFonts w:ascii="Times New Roman" w:eastAsia="Times New Roman" w:hAnsi="Times New Roman"/>
          <w:iCs/>
          <w:sz w:val="24"/>
          <w:szCs w:val="24"/>
          <w:lang w:val="fr-FR"/>
        </w:rPr>
        <w:t>clasele</w:t>
      </w:r>
      <w:proofErr w:type="spellEnd"/>
      <w:r>
        <w:rPr>
          <w:rFonts w:ascii="Times New Roman" w:eastAsia="Times New Roman" w:hAnsi="Times New Roman"/>
          <w:iCs/>
          <w:sz w:val="24"/>
          <w:szCs w:val="24"/>
          <w:lang w:val="fr-FR"/>
        </w:rPr>
        <w:t xml:space="preserve"> </w:t>
      </w:r>
      <w:r w:rsidRPr="00F46708">
        <w:rPr>
          <w:rFonts w:ascii="Times New Roman" w:eastAsia="Times New Roman" w:hAnsi="Times New Roman"/>
          <w:b/>
          <w:iCs/>
          <w:sz w:val="24"/>
          <w:szCs w:val="24"/>
          <w:lang w:val="fr-FR"/>
        </w:rPr>
        <w:t>V-VI</w:t>
      </w:r>
      <w:r>
        <w:rPr>
          <w:rFonts w:ascii="Times New Roman" w:eastAsia="Times New Roman" w:hAnsi="Times New Roman"/>
          <w:iCs/>
          <w:sz w:val="24"/>
          <w:szCs w:val="24"/>
          <w:lang w:val="fr-FR"/>
        </w:rPr>
        <w:t>,</w:t>
      </w:r>
      <w:r w:rsidRPr="008F021B">
        <w:rPr>
          <w:rFonts w:ascii="Times New Roman" w:eastAsia="Times New Roman" w:hAnsi="Times New Roman"/>
          <w:iCs/>
          <w:sz w:val="24"/>
          <w:szCs w:val="24"/>
          <w:lang w:val="fr-FR"/>
        </w:rPr>
        <w:t xml:space="preserve"> </w:t>
      </w:r>
      <w:r>
        <w:rPr>
          <w:rFonts w:ascii="Times New Roman" w:eastAsia="Times New Roman" w:hAnsi="Times New Roman"/>
          <w:iCs/>
          <w:sz w:val="24"/>
          <w:szCs w:val="24"/>
          <w:lang w:val="fr-FR"/>
        </w:rPr>
        <w:t xml:space="preserve">se va </w:t>
      </w:r>
      <w:proofErr w:type="spellStart"/>
      <w:r>
        <w:rPr>
          <w:rFonts w:ascii="Times New Roman" w:eastAsia="Times New Roman" w:hAnsi="Times New Roman"/>
          <w:iCs/>
          <w:sz w:val="24"/>
          <w:szCs w:val="24"/>
          <w:lang w:val="fr-FR"/>
        </w:rPr>
        <w:t>desfășura</w:t>
      </w:r>
      <w:proofErr w:type="spellEnd"/>
      <w:r>
        <w:rPr>
          <w:rFonts w:ascii="Times New Roman" w:eastAsia="Times New Roman" w:hAnsi="Times New Roman"/>
          <w:iCs/>
          <w:sz w:val="24"/>
          <w:szCs w:val="24"/>
          <w:lang w:val="fr-FR"/>
        </w:rPr>
        <w:t xml:space="preserve"> </w:t>
      </w:r>
      <w:proofErr w:type="spellStart"/>
      <w:r>
        <w:rPr>
          <w:rFonts w:ascii="Times New Roman" w:eastAsia="Times New Roman" w:hAnsi="Times New Roman"/>
          <w:iCs/>
          <w:sz w:val="24"/>
          <w:szCs w:val="24"/>
          <w:lang w:val="fr-FR"/>
        </w:rPr>
        <w:t>sâmbătă</w:t>
      </w:r>
      <w:proofErr w:type="spellEnd"/>
      <w:r>
        <w:rPr>
          <w:rFonts w:ascii="Times New Roman" w:eastAsia="Times New Roman" w:hAnsi="Times New Roman"/>
          <w:iCs/>
          <w:sz w:val="24"/>
          <w:szCs w:val="24"/>
          <w:lang w:val="fr-FR"/>
        </w:rPr>
        <w:t xml:space="preserve">, </w:t>
      </w:r>
      <w:r>
        <w:rPr>
          <w:rFonts w:ascii="Times New Roman" w:eastAsia="Times New Roman" w:hAnsi="Times New Roman"/>
          <w:b/>
          <w:iCs/>
          <w:sz w:val="24"/>
          <w:szCs w:val="24"/>
          <w:lang w:val="fr-FR"/>
        </w:rPr>
        <w:t>1</w:t>
      </w:r>
      <w:r w:rsidR="00643406">
        <w:rPr>
          <w:rFonts w:ascii="Times New Roman" w:eastAsia="Times New Roman" w:hAnsi="Times New Roman"/>
          <w:b/>
          <w:iCs/>
          <w:sz w:val="24"/>
          <w:szCs w:val="24"/>
          <w:lang w:val="fr-FR"/>
        </w:rPr>
        <w:t>0</w:t>
      </w:r>
      <w:r w:rsidRPr="00F46708">
        <w:rPr>
          <w:rFonts w:ascii="Times New Roman" w:eastAsia="Times New Roman" w:hAnsi="Times New Roman"/>
          <w:b/>
          <w:iCs/>
          <w:sz w:val="24"/>
          <w:szCs w:val="24"/>
          <w:lang w:val="fr-FR"/>
        </w:rPr>
        <w:t xml:space="preserve"> </w:t>
      </w:r>
      <w:proofErr w:type="spellStart"/>
      <w:r w:rsidRPr="00F46708">
        <w:rPr>
          <w:rFonts w:ascii="Times New Roman" w:eastAsia="Times New Roman" w:hAnsi="Times New Roman"/>
          <w:b/>
          <w:iCs/>
          <w:sz w:val="24"/>
          <w:szCs w:val="24"/>
          <w:lang w:val="fr-FR"/>
        </w:rPr>
        <w:t>martie</w:t>
      </w:r>
      <w:proofErr w:type="spellEnd"/>
      <w:r w:rsidRPr="008F021B">
        <w:rPr>
          <w:rFonts w:ascii="Times New Roman" w:eastAsia="Times New Roman" w:hAnsi="Times New Roman"/>
          <w:iCs/>
          <w:sz w:val="24"/>
          <w:szCs w:val="24"/>
          <w:lang w:val="fr-FR"/>
        </w:rPr>
        <w:t xml:space="preserve"> </w:t>
      </w:r>
      <w:r w:rsidRPr="00F46708">
        <w:rPr>
          <w:rFonts w:ascii="Times New Roman" w:eastAsia="Times New Roman" w:hAnsi="Times New Roman"/>
          <w:b/>
          <w:iCs/>
          <w:sz w:val="24"/>
          <w:szCs w:val="24"/>
          <w:lang w:val="fr-FR"/>
        </w:rPr>
        <w:t>201</w:t>
      </w:r>
      <w:r w:rsidR="00643406">
        <w:rPr>
          <w:rFonts w:ascii="Times New Roman" w:eastAsia="Times New Roman" w:hAnsi="Times New Roman"/>
          <w:b/>
          <w:iCs/>
          <w:sz w:val="24"/>
          <w:szCs w:val="24"/>
          <w:lang w:val="fr-FR"/>
        </w:rPr>
        <w:t>8</w:t>
      </w:r>
      <w:r w:rsidRPr="008F021B">
        <w:rPr>
          <w:rFonts w:ascii="Times New Roman" w:eastAsia="Times New Roman" w:hAnsi="Times New Roman"/>
          <w:iCs/>
          <w:sz w:val="24"/>
          <w:szCs w:val="24"/>
          <w:lang w:val="fr-FR"/>
        </w:rPr>
        <w:t xml:space="preserve">, </w:t>
      </w:r>
      <w:proofErr w:type="spellStart"/>
      <w:r w:rsidRPr="008F021B">
        <w:rPr>
          <w:rFonts w:ascii="Times New Roman" w:eastAsia="Times New Roman" w:hAnsi="Times New Roman"/>
          <w:iCs/>
          <w:sz w:val="24"/>
          <w:szCs w:val="24"/>
          <w:lang w:val="fr-FR"/>
        </w:rPr>
        <w:t>între</w:t>
      </w:r>
      <w:proofErr w:type="spellEnd"/>
      <w:r w:rsidRPr="008F021B">
        <w:rPr>
          <w:rFonts w:ascii="Times New Roman" w:eastAsia="Times New Roman" w:hAnsi="Times New Roman"/>
          <w:iCs/>
          <w:sz w:val="24"/>
          <w:szCs w:val="24"/>
          <w:lang w:val="fr-FR"/>
        </w:rPr>
        <w:t xml:space="preserve"> </w:t>
      </w:r>
      <w:proofErr w:type="spellStart"/>
      <w:r w:rsidRPr="008F021B">
        <w:rPr>
          <w:rFonts w:ascii="Times New Roman" w:eastAsia="Times New Roman" w:hAnsi="Times New Roman"/>
          <w:iCs/>
          <w:sz w:val="24"/>
          <w:szCs w:val="24"/>
          <w:lang w:val="fr-FR"/>
        </w:rPr>
        <w:t>orele</w:t>
      </w:r>
      <w:proofErr w:type="spellEnd"/>
      <w:r w:rsidRPr="008F021B">
        <w:rPr>
          <w:rFonts w:ascii="Times New Roman" w:eastAsia="Times New Roman" w:hAnsi="Times New Roman"/>
          <w:iCs/>
          <w:sz w:val="24"/>
          <w:szCs w:val="24"/>
          <w:lang w:val="fr-FR"/>
        </w:rPr>
        <w:t xml:space="preserve"> </w:t>
      </w:r>
      <w:r w:rsidRPr="00F46708">
        <w:rPr>
          <w:rFonts w:ascii="Times New Roman" w:eastAsia="Times New Roman" w:hAnsi="Times New Roman"/>
          <w:b/>
          <w:iCs/>
          <w:sz w:val="24"/>
          <w:szCs w:val="24"/>
          <w:lang w:val="fr-FR"/>
        </w:rPr>
        <w:t>10-12</w:t>
      </w:r>
      <w:r>
        <w:rPr>
          <w:rFonts w:ascii="Times New Roman" w:eastAsia="Times New Roman" w:hAnsi="Times New Roman"/>
          <w:iCs/>
          <w:sz w:val="24"/>
          <w:szCs w:val="24"/>
          <w:lang w:val="fr-FR"/>
        </w:rPr>
        <w:t>,</w:t>
      </w:r>
      <w:r w:rsidRPr="008F021B">
        <w:rPr>
          <w:rFonts w:ascii="Times New Roman" w:eastAsia="Times New Roman" w:hAnsi="Times New Roman"/>
          <w:iCs/>
          <w:sz w:val="24"/>
          <w:szCs w:val="24"/>
          <w:lang w:val="fr-FR"/>
        </w:rPr>
        <w:t xml:space="preserve"> la </w:t>
      </w:r>
      <w:proofErr w:type="spellStart"/>
      <w:r w:rsidRPr="00A34DAD">
        <w:rPr>
          <w:rFonts w:ascii="Times New Roman" w:eastAsia="Times New Roman" w:hAnsi="Times New Roman"/>
          <w:b/>
          <w:iCs/>
          <w:sz w:val="24"/>
          <w:szCs w:val="24"/>
          <w:lang w:val="fr-FR"/>
        </w:rPr>
        <w:t>Colegiul</w:t>
      </w:r>
      <w:proofErr w:type="spellEnd"/>
      <w:r w:rsidRPr="00A34DAD">
        <w:rPr>
          <w:rFonts w:ascii="Times New Roman" w:eastAsia="Times New Roman" w:hAnsi="Times New Roman"/>
          <w:b/>
          <w:iCs/>
          <w:sz w:val="24"/>
          <w:szCs w:val="24"/>
          <w:lang w:val="fr-FR"/>
        </w:rPr>
        <w:t xml:space="preserve"> </w:t>
      </w:r>
      <w:proofErr w:type="spellStart"/>
      <w:r w:rsidRPr="00A34DAD">
        <w:rPr>
          <w:rFonts w:ascii="Times New Roman" w:eastAsia="Times New Roman" w:hAnsi="Times New Roman"/>
          <w:b/>
          <w:iCs/>
          <w:sz w:val="24"/>
          <w:szCs w:val="24"/>
          <w:lang w:val="fr-FR"/>
        </w:rPr>
        <w:t>Național</w:t>
      </w:r>
      <w:proofErr w:type="spellEnd"/>
      <w:r>
        <w:rPr>
          <w:rFonts w:ascii="Times New Roman" w:eastAsia="Times New Roman" w:hAnsi="Times New Roman"/>
          <w:b/>
          <w:iCs/>
          <w:sz w:val="24"/>
          <w:szCs w:val="24"/>
          <w:lang w:val="fr-FR"/>
        </w:rPr>
        <w:t xml:space="preserve"> </w:t>
      </w:r>
      <w:proofErr w:type="spellStart"/>
      <w:r w:rsidRPr="00A34DAD">
        <w:rPr>
          <w:rFonts w:ascii="Times New Roman" w:eastAsia="Times New Roman" w:hAnsi="Times New Roman"/>
          <w:b/>
          <w:iCs/>
          <w:sz w:val="24"/>
          <w:szCs w:val="24"/>
          <w:lang w:val="fr-FR"/>
        </w:rPr>
        <w:t>Iași</w:t>
      </w:r>
      <w:proofErr w:type="spellEnd"/>
      <w:r w:rsidRPr="00A34DAD">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Intrarea</w:t>
      </w:r>
      <w:proofErr w:type="spellEnd"/>
      <w:r>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elevilor</w:t>
      </w:r>
      <w:proofErr w:type="spellEnd"/>
      <w:r>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în</w:t>
      </w:r>
      <w:proofErr w:type="spellEnd"/>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săli</w:t>
      </w:r>
      <w:proofErr w:type="spellEnd"/>
      <w:r w:rsidR="007848A8">
        <w:rPr>
          <w:rFonts w:ascii="Times New Roman" w:eastAsia="Times New Roman" w:hAnsi="Times New Roman"/>
          <w:b/>
          <w:iCs/>
          <w:sz w:val="24"/>
          <w:szCs w:val="24"/>
          <w:lang w:val="fr-FR"/>
        </w:rPr>
        <w:t xml:space="preserve"> se va face </w:t>
      </w:r>
      <w:proofErr w:type="spellStart"/>
      <w:r w:rsidR="007848A8">
        <w:rPr>
          <w:rFonts w:ascii="Times New Roman" w:eastAsia="Times New Roman" w:hAnsi="Times New Roman"/>
          <w:b/>
          <w:iCs/>
          <w:sz w:val="24"/>
          <w:szCs w:val="24"/>
          <w:lang w:val="fr-FR"/>
        </w:rPr>
        <w:t>între</w:t>
      </w:r>
      <w:proofErr w:type="spellEnd"/>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orele</w:t>
      </w:r>
      <w:proofErr w:type="spellEnd"/>
      <w:r w:rsidR="007848A8">
        <w:rPr>
          <w:rFonts w:ascii="Times New Roman" w:eastAsia="Times New Roman" w:hAnsi="Times New Roman"/>
          <w:b/>
          <w:iCs/>
          <w:sz w:val="24"/>
          <w:szCs w:val="24"/>
          <w:lang w:val="fr-FR"/>
        </w:rPr>
        <w:t xml:space="preserve"> 9.00-9.</w:t>
      </w:r>
      <w:r>
        <w:rPr>
          <w:rFonts w:ascii="Times New Roman" w:eastAsia="Times New Roman" w:hAnsi="Times New Roman"/>
          <w:b/>
          <w:iCs/>
          <w:sz w:val="24"/>
          <w:szCs w:val="24"/>
          <w:lang w:val="fr-FR"/>
        </w:rPr>
        <w:t>30.</w:t>
      </w:r>
    </w:p>
    <w:p w:rsidR="005D50DF" w:rsidRPr="00A82303"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proofErr w:type="spellStart"/>
      <w:r w:rsidRPr="008F021B">
        <w:rPr>
          <w:rFonts w:ascii="Times New Roman" w:eastAsia="Times New Roman" w:hAnsi="Times New Roman"/>
          <w:sz w:val="24"/>
          <w:szCs w:val="24"/>
          <w:lang w:val="fr-FR"/>
        </w:rPr>
        <w:t>În</w:t>
      </w:r>
      <w:proofErr w:type="spellEnd"/>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anul</w:t>
      </w:r>
      <w:proofErr w:type="spellEnd"/>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școlar</w:t>
      </w:r>
      <w:proofErr w:type="spellEnd"/>
      <w:r w:rsidRPr="008F021B">
        <w:rPr>
          <w:rFonts w:ascii="Times New Roman" w:eastAsia="Times New Roman" w:hAnsi="Times New Roman"/>
          <w:sz w:val="24"/>
          <w:szCs w:val="24"/>
          <w:lang w:val="fr-FR"/>
        </w:rPr>
        <w:t xml:space="preserve"> </w:t>
      </w:r>
      <w:r w:rsidR="00643406">
        <w:rPr>
          <w:rFonts w:ascii="Times New Roman" w:eastAsia="Times New Roman" w:hAnsi="Times New Roman"/>
          <w:sz w:val="24"/>
          <w:szCs w:val="24"/>
          <w:lang w:val="fr-FR"/>
        </w:rPr>
        <w:t>2017-2018</w:t>
      </w:r>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etapa</w:t>
      </w:r>
      <w:proofErr w:type="spellEnd"/>
      <w:r w:rsidRPr="008F021B">
        <w:rPr>
          <w:rFonts w:ascii="Times New Roman" w:eastAsia="Times New Roman" w:hAnsi="Times New Roman"/>
          <w:sz w:val="24"/>
          <w:szCs w:val="24"/>
          <w:lang w:val="fr-FR"/>
        </w:rPr>
        <w:t xml:space="preserve"> </w:t>
      </w:r>
      <w:proofErr w:type="spellStart"/>
      <w:r w:rsidRPr="008F021B">
        <w:rPr>
          <w:rFonts w:ascii="Times New Roman" w:eastAsia="Times New Roman" w:hAnsi="Times New Roman"/>
          <w:sz w:val="24"/>
          <w:szCs w:val="24"/>
          <w:lang w:val="fr-FR"/>
        </w:rPr>
        <w:t>județeană</w:t>
      </w:r>
      <w:proofErr w:type="spellEnd"/>
      <w:r w:rsidRPr="008F021B">
        <w:rPr>
          <w:rFonts w:ascii="Times New Roman" w:eastAsia="Times New Roman" w:hAnsi="Times New Roman"/>
          <w:sz w:val="24"/>
          <w:szCs w:val="24"/>
          <w:lang w:val="fr-FR"/>
        </w:rPr>
        <w:t xml:space="preserve"> a </w:t>
      </w:r>
      <w:proofErr w:type="spellStart"/>
      <w:r w:rsidRPr="00F46708">
        <w:rPr>
          <w:rFonts w:ascii="Times New Roman" w:eastAsia="Times New Roman" w:hAnsi="Times New Roman"/>
          <w:b/>
          <w:iCs/>
          <w:sz w:val="24"/>
          <w:szCs w:val="24"/>
          <w:lang w:val="fr-FR"/>
        </w:rPr>
        <w:t>Olimpiadei</w:t>
      </w:r>
      <w:proofErr w:type="spellEnd"/>
      <w:r w:rsidRPr="00F46708">
        <w:rPr>
          <w:rFonts w:ascii="Times New Roman" w:eastAsia="Times New Roman" w:hAnsi="Times New Roman"/>
          <w:b/>
          <w:iCs/>
          <w:sz w:val="24"/>
          <w:szCs w:val="24"/>
          <w:lang w:val="fr-FR"/>
        </w:rPr>
        <w:t xml:space="preserve"> de </w:t>
      </w:r>
      <w:proofErr w:type="spellStart"/>
      <w:r w:rsidRPr="00F46708">
        <w:rPr>
          <w:rFonts w:ascii="Times New Roman" w:eastAsia="Times New Roman" w:hAnsi="Times New Roman"/>
          <w:b/>
          <w:iCs/>
          <w:sz w:val="24"/>
          <w:szCs w:val="24"/>
          <w:lang w:val="fr-FR"/>
        </w:rPr>
        <w:t>Matematică</w:t>
      </w:r>
      <w:proofErr w:type="spellEnd"/>
      <w:r w:rsidRPr="008F021B">
        <w:rPr>
          <w:rFonts w:ascii="Times New Roman" w:eastAsia="Times New Roman" w:hAnsi="Times New Roman"/>
          <w:iCs/>
          <w:sz w:val="24"/>
          <w:szCs w:val="24"/>
          <w:lang w:val="fr-FR"/>
        </w:rPr>
        <w:t>, 201</w:t>
      </w:r>
      <w:r w:rsidR="00D73BE8">
        <w:rPr>
          <w:rFonts w:ascii="Times New Roman" w:eastAsia="Times New Roman" w:hAnsi="Times New Roman"/>
          <w:iCs/>
          <w:sz w:val="24"/>
          <w:szCs w:val="24"/>
          <w:lang w:val="fr-FR"/>
        </w:rPr>
        <w:t>7</w:t>
      </w:r>
      <w:r>
        <w:rPr>
          <w:rFonts w:ascii="Times New Roman" w:eastAsia="Times New Roman" w:hAnsi="Times New Roman"/>
          <w:iCs/>
          <w:sz w:val="24"/>
          <w:szCs w:val="24"/>
          <w:lang w:val="fr-FR"/>
        </w:rPr>
        <w:t xml:space="preserve">, </w:t>
      </w:r>
      <w:proofErr w:type="spellStart"/>
      <w:r>
        <w:rPr>
          <w:rFonts w:ascii="Times New Roman" w:eastAsia="Times New Roman" w:hAnsi="Times New Roman"/>
          <w:iCs/>
          <w:sz w:val="24"/>
          <w:szCs w:val="24"/>
          <w:lang w:val="fr-FR"/>
        </w:rPr>
        <w:t>clasele</w:t>
      </w:r>
      <w:proofErr w:type="spellEnd"/>
      <w:r>
        <w:rPr>
          <w:rFonts w:ascii="Times New Roman" w:eastAsia="Times New Roman" w:hAnsi="Times New Roman"/>
          <w:iCs/>
          <w:sz w:val="24"/>
          <w:szCs w:val="24"/>
          <w:lang w:val="fr-FR"/>
        </w:rPr>
        <w:t xml:space="preserve"> </w:t>
      </w:r>
      <w:r w:rsidRPr="00F46708">
        <w:rPr>
          <w:rFonts w:ascii="Times New Roman" w:eastAsia="Times New Roman" w:hAnsi="Times New Roman"/>
          <w:b/>
          <w:iCs/>
          <w:sz w:val="24"/>
          <w:szCs w:val="24"/>
          <w:lang w:val="fr-FR"/>
        </w:rPr>
        <w:t>VII-XII</w:t>
      </w:r>
      <w:r>
        <w:rPr>
          <w:rFonts w:ascii="Times New Roman" w:eastAsia="Times New Roman" w:hAnsi="Times New Roman"/>
          <w:iCs/>
          <w:sz w:val="24"/>
          <w:szCs w:val="24"/>
          <w:lang w:val="fr-FR"/>
        </w:rPr>
        <w:t>,</w:t>
      </w:r>
      <w:r w:rsidRPr="008F021B">
        <w:rPr>
          <w:rFonts w:ascii="Times New Roman" w:eastAsia="Times New Roman" w:hAnsi="Times New Roman"/>
          <w:iCs/>
          <w:sz w:val="24"/>
          <w:szCs w:val="24"/>
          <w:lang w:val="fr-FR"/>
        </w:rPr>
        <w:t xml:space="preserve"> </w:t>
      </w:r>
      <w:r>
        <w:rPr>
          <w:rFonts w:ascii="Times New Roman" w:eastAsia="Times New Roman" w:hAnsi="Times New Roman"/>
          <w:iCs/>
          <w:sz w:val="24"/>
          <w:szCs w:val="24"/>
          <w:lang w:val="fr-FR"/>
        </w:rPr>
        <w:t xml:space="preserve">se va </w:t>
      </w:r>
      <w:proofErr w:type="spellStart"/>
      <w:r>
        <w:rPr>
          <w:rFonts w:ascii="Times New Roman" w:eastAsia="Times New Roman" w:hAnsi="Times New Roman"/>
          <w:iCs/>
          <w:sz w:val="24"/>
          <w:szCs w:val="24"/>
          <w:lang w:val="fr-FR"/>
        </w:rPr>
        <w:t>desfășura</w:t>
      </w:r>
      <w:proofErr w:type="spellEnd"/>
      <w:r>
        <w:rPr>
          <w:rFonts w:ascii="Times New Roman" w:eastAsia="Times New Roman" w:hAnsi="Times New Roman"/>
          <w:iCs/>
          <w:sz w:val="24"/>
          <w:szCs w:val="24"/>
          <w:lang w:val="fr-FR"/>
        </w:rPr>
        <w:t xml:space="preserve"> </w:t>
      </w:r>
      <w:proofErr w:type="spellStart"/>
      <w:r>
        <w:rPr>
          <w:rFonts w:ascii="Times New Roman" w:eastAsia="Times New Roman" w:hAnsi="Times New Roman"/>
          <w:iCs/>
          <w:sz w:val="24"/>
          <w:szCs w:val="24"/>
          <w:lang w:val="fr-FR"/>
        </w:rPr>
        <w:t>sâmbătă</w:t>
      </w:r>
      <w:proofErr w:type="spellEnd"/>
      <w:r>
        <w:rPr>
          <w:rFonts w:ascii="Times New Roman" w:eastAsia="Times New Roman" w:hAnsi="Times New Roman"/>
          <w:iCs/>
          <w:sz w:val="24"/>
          <w:szCs w:val="24"/>
          <w:lang w:val="fr-FR"/>
        </w:rPr>
        <w:t xml:space="preserve">, </w:t>
      </w:r>
      <w:r w:rsidR="00643406">
        <w:rPr>
          <w:rFonts w:ascii="Times New Roman" w:eastAsia="Times New Roman" w:hAnsi="Times New Roman"/>
          <w:b/>
          <w:iCs/>
          <w:sz w:val="24"/>
          <w:szCs w:val="24"/>
          <w:lang w:val="fr-FR"/>
        </w:rPr>
        <w:t xml:space="preserve">10 </w:t>
      </w:r>
      <w:proofErr w:type="spellStart"/>
      <w:r w:rsidR="00643406">
        <w:rPr>
          <w:rFonts w:ascii="Times New Roman" w:eastAsia="Times New Roman" w:hAnsi="Times New Roman"/>
          <w:b/>
          <w:iCs/>
          <w:sz w:val="24"/>
          <w:szCs w:val="24"/>
          <w:lang w:val="fr-FR"/>
        </w:rPr>
        <w:t>martie</w:t>
      </w:r>
      <w:proofErr w:type="spellEnd"/>
      <w:r w:rsidR="00643406">
        <w:rPr>
          <w:rFonts w:ascii="Times New Roman" w:eastAsia="Times New Roman" w:hAnsi="Times New Roman"/>
          <w:b/>
          <w:iCs/>
          <w:sz w:val="24"/>
          <w:szCs w:val="24"/>
          <w:lang w:val="fr-FR"/>
        </w:rPr>
        <w:t xml:space="preserve"> 2018</w:t>
      </w:r>
      <w:r w:rsidRPr="008F021B">
        <w:rPr>
          <w:rFonts w:ascii="Times New Roman" w:eastAsia="Times New Roman" w:hAnsi="Times New Roman"/>
          <w:iCs/>
          <w:sz w:val="24"/>
          <w:szCs w:val="24"/>
          <w:lang w:val="fr-FR"/>
        </w:rPr>
        <w:t xml:space="preserve">, </w:t>
      </w:r>
      <w:proofErr w:type="spellStart"/>
      <w:r w:rsidRPr="008F021B">
        <w:rPr>
          <w:rFonts w:ascii="Times New Roman" w:eastAsia="Times New Roman" w:hAnsi="Times New Roman"/>
          <w:iCs/>
          <w:sz w:val="24"/>
          <w:szCs w:val="24"/>
          <w:lang w:val="fr-FR"/>
        </w:rPr>
        <w:t>între</w:t>
      </w:r>
      <w:proofErr w:type="spellEnd"/>
      <w:r w:rsidRPr="008F021B">
        <w:rPr>
          <w:rFonts w:ascii="Times New Roman" w:eastAsia="Times New Roman" w:hAnsi="Times New Roman"/>
          <w:iCs/>
          <w:sz w:val="24"/>
          <w:szCs w:val="24"/>
          <w:lang w:val="fr-FR"/>
        </w:rPr>
        <w:t xml:space="preserve"> </w:t>
      </w:r>
      <w:proofErr w:type="spellStart"/>
      <w:r w:rsidRPr="008F021B">
        <w:rPr>
          <w:rFonts w:ascii="Times New Roman" w:eastAsia="Times New Roman" w:hAnsi="Times New Roman"/>
          <w:iCs/>
          <w:sz w:val="24"/>
          <w:szCs w:val="24"/>
          <w:lang w:val="fr-FR"/>
        </w:rPr>
        <w:t>orele</w:t>
      </w:r>
      <w:proofErr w:type="spellEnd"/>
      <w:r w:rsidRPr="008F021B">
        <w:rPr>
          <w:rFonts w:ascii="Times New Roman" w:eastAsia="Times New Roman" w:hAnsi="Times New Roman"/>
          <w:iCs/>
          <w:sz w:val="24"/>
          <w:szCs w:val="24"/>
          <w:lang w:val="fr-FR"/>
        </w:rPr>
        <w:t xml:space="preserve"> </w:t>
      </w:r>
      <w:r w:rsidRPr="00F46708">
        <w:rPr>
          <w:rFonts w:ascii="Times New Roman" w:eastAsia="Times New Roman" w:hAnsi="Times New Roman"/>
          <w:b/>
          <w:iCs/>
          <w:sz w:val="24"/>
          <w:szCs w:val="24"/>
          <w:lang w:val="fr-FR"/>
        </w:rPr>
        <w:t>10-14</w:t>
      </w:r>
      <w:r>
        <w:rPr>
          <w:rFonts w:ascii="Times New Roman" w:eastAsia="Times New Roman" w:hAnsi="Times New Roman"/>
          <w:iCs/>
          <w:sz w:val="24"/>
          <w:szCs w:val="24"/>
          <w:lang w:val="fr-FR"/>
        </w:rPr>
        <w:t xml:space="preserve">, la </w:t>
      </w:r>
      <w:proofErr w:type="spellStart"/>
      <w:r w:rsidR="00D73BE8">
        <w:rPr>
          <w:rFonts w:ascii="Times New Roman" w:eastAsia="Times New Roman" w:hAnsi="Times New Roman"/>
          <w:b/>
          <w:iCs/>
          <w:sz w:val="24"/>
          <w:szCs w:val="24"/>
          <w:lang w:val="fr-FR"/>
        </w:rPr>
        <w:t>Colegiul</w:t>
      </w:r>
      <w:proofErr w:type="spellEnd"/>
      <w:r w:rsidR="00D73BE8">
        <w:rPr>
          <w:rFonts w:ascii="Times New Roman" w:eastAsia="Times New Roman" w:hAnsi="Times New Roman"/>
          <w:b/>
          <w:iCs/>
          <w:sz w:val="24"/>
          <w:szCs w:val="24"/>
          <w:lang w:val="fr-FR"/>
        </w:rPr>
        <w:t xml:space="preserve"> Na</w:t>
      </w:r>
      <w:proofErr w:type="spellStart"/>
      <w:r w:rsidR="00D73BE8">
        <w:rPr>
          <w:rFonts w:ascii="Times New Roman" w:eastAsia="Times New Roman" w:hAnsi="Times New Roman"/>
          <w:b/>
          <w:iCs/>
          <w:sz w:val="24"/>
          <w:szCs w:val="24"/>
          <w:lang w:val="ro-RO"/>
        </w:rPr>
        <w:t>țional</w:t>
      </w:r>
      <w:proofErr w:type="spellEnd"/>
      <w:r w:rsidRPr="00A34DAD">
        <w:rPr>
          <w:rFonts w:ascii="Times New Roman" w:eastAsia="Times New Roman" w:hAnsi="Times New Roman"/>
          <w:b/>
          <w:iCs/>
          <w:sz w:val="24"/>
          <w:szCs w:val="24"/>
          <w:lang w:val="fr-FR"/>
        </w:rPr>
        <w:t xml:space="preserve"> ”</w:t>
      </w:r>
      <w:proofErr w:type="spellStart"/>
      <w:r w:rsidR="00D73BE8">
        <w:rPr>
          <w:rFonts w:ascii="Times New Roman" w:eastAsia="Times New Roman" w:hAnsi="Times New Roman"/>
          <w:b/>
          <w:iCs/>
          <w:sz w:val="24"/>
          <w:szCs w:val="24"/>
          <w:lang w:val="fr-FR"/>
        </w:rPr>
        <w:t>Costache</w:t>
      </w:r>
      <w:proofErr w:type="spellEnd"/>
      <w:r w:rsidR="00D73BE8">
        <w:rPr>
          <w:rFonts w:ascii="Times New Roman" w:eastAsia="Times New Roman" w:hAnsi="Times New Roman"/>
          <w:b/>
          <w:iCs/>
          <w:sz w:val="24"/>
          <w:szCs w:val="24"/>
          <w:lang w:val="fr-FR"/>
        </w:rPr>
        <w:t xml:space="preserve"> Negruzzi</w:t>
      </w:r>
      <w:r w:rsidRPr="00A34DAD">
        <w:rPr>
          <w:rFonts w:ascii="Times New Roman" w:eastAsia="Times New Roman" w:hAnsi="Times New Roman"/>
          <w:b/>
          <w:iCs/>
          <w:sz w:val="24"/>
          <w:szCs w:val="24"/>
          <w:lang w:val="fr-FR"/>
        </w:rPr>
        <w:t xml:space="preserve">” </w:t>
      </w:r>
      <w:proofErr w:type="spellStart"/>
      <w:r w:rsidRPr="00A34DAD">
        <w:rPr>
          <w:rFonts w:ascii="Times New Roman" w:eastAsia="Times New Roman" w:hAnsi="Times New Roman"/>
          <w:b/>
          <w:iCs/>
          <w:sz w:val="24"/>
          <w:szCs w:val="24"/>
          <w:lang w:val="fr-FR"/>
        </w:rPr>
        <w:t>Iași</w:t>
      </w:r>
      <w:proofErr w:type="spellEnd"/>
      <w:r w:rsidRPr="00A34DAD">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Intrarea</w:t>
      </w:r>
      <w:proofErr w:type="spellEnd"/>
      <w:r>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elevilor</w:t>
      </w:r>
      <w:proofErr w:type="spellEnd"/>
      <w:r>
        <w:rPr>
          <w:rFonts w:ascii="Times New Roman" w:eastAsia="Times New Roman" w:hAnsi="Times New Roman"/>
          <w:b/>
          <w:iCs/>
          <w:sz w:val="24"/>
          <w:szCs w:val="24"/>
          <w:lang w:val="fr-FR"/>
        </w:rPr>
        <w:t xml:space="preserve"> </w:t>
      </w:r>
      <w:proofErr w:type="spellStart"/>
      <w:r>
        <w:rPr>
          <w:rFonts w:ascii="Times New Roman" w:eastAsia="Times New Roman" w:hAnsi="Times New Roman"/>
          <w:b/>
          <w:iCs/>
          <w:sz w:val="24"/>
          <w:szCs w:val="24"/>
          <w:lang w:val="fr-FR"/>
        </w:rPr>
        <w:t>î</w:t>
      </w:r>
      <w:r w:rsidR="007848A8">
        <w:rPr>
          <w:rFonts w:ascii="Times New Roman" w:eastAsia="Times New Roman" w:hAnsi="Times New Roman"/>
          <w:b/>
          <w:iCs/>
          <w:sz w:val="24"/>
          <w:szCs w:val="24"/>
          <w:lang w:val="fr-FR"/>
        </w:rPr>
        <w:t>n</w:t>
      </w:r>
      <w:proofErr w:type="spellEnd"/>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săli</w:t>
      </w:r>
      <w:proofErr w:type="spellEnd"/>
      <w:r w:rsidR="007848A8">
        <w:rPr>
          <w:rFonts w:ascii="Times New Roman" w:eastAsia="Times New Roman" w:hAnsi="Times New Roman"/>
          <w:b/>
          <w:iCs/>
          <w:sz w:val="24"/>
          <w:szCs w:val="24"/>
          <w:lang w:val="fr-FR"/>
        </w:rPr>
        <w:t xml:space="preserve"> se va face </w:t>
      </w:r>
      <w:proofErr w:type="spellStart"/>
      <w:r w:rsidR="007848A8">
        <w:rPr>
          <w:rFonts w:ascii="Times New Roman" w:eastAsia="Times New Roman" w:hAnsi="Times New Roman"/>
          <w:b/>
          <w:iCs/>
          <w:sz w:val="24"/>
          <w:szCs w:val="24"/>
          <w:lang w:val="fr-FR"/>
        </w:rPr>
        <w:t>între</w:t>
      </w:r>
      <w:proofErr w:type="spellEnd"/>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orele</w:t>
      </w:r>
      <w:proofErr w:type="spellEnd"/>
      <w:r w:rsidR="007848A8">
        <w:rPr>
          <w:rFonts w:ascii="Times New Roman" w:eastAsia="Times New Roman" w:hAnsi="Times New Roman"/>
          <w:b/>
          <w:iCs/>
          <w:sz w:val="24"/>
          <w:szCs w:val="24"/>
          <w:lang w:val="fr-FR"/>
        </w:rPr>
        <w:t xml:space="preserve"> 9.00-9.</w:t>
      </w:r>
      <w:r>
        <w:rPr>
          <w:rFonts w:ascii="Times New Roman" w:eastAsia="Times New Roman" w:hAnsi="Times New Roman"/>
          <w:b/>
          <w:iCs/>
          <w:sz w:val="24"/>
          <w:szCs w:val="24"/>
          <w:lang w:val="fr-FR"/>
        </w:rPr>
        <w:t>30.</w:t>
      </w:r>
    </w:p>
    <w:p w:rsidR="005D50DF" w:rsidRDefault="005D50DF" w:rsidP="00D73BE8">
      <w:pPr>
        <w:numPr>
          <w:ilvl w:val="0"/>
          <w:numId w:val="27"/>
        </w:numPr>
        <w:tabs>
          <w:tab w:val="clear" w:pos="720"/>
          <w:tab w:val="num" w:pos="616"/>
        </w:tabs>
        <w:spacing w:after="0"/>
        <w:ind w:left="616" w:hanging="256"/>
        <w:jc w:val="both"/>
        <w:rPr>
          <w:rFonts w:ascii="Times New Roman" w:eastAsia="Times New Roman" w:hAnsi="Times New Roman"/>
          <w:sz w:val="24"/>
          <w:szCs w:val="24"/>
          <w:lang w:val="it-IT"/>
        </w:rPr>
      </w:pPr>
      <w:r w:rsidRPr="00293CF8">
        <w:rPr>
          <w:rFonts w:ascii="Times New Roman" w:eastAsia="Times New Roman" w:hAnsi="Times New Roman"/>
          <w:b/>
          <w:sz w:val="24"/>
          <w:szCs w:val="24"/>
          <w:lang w:val="it-IT"/>
        </w:rPr>
        <w:t>Baza finală</w:t>
      </w:r>
      <w:r>
        <w:rPr>
          <w:rFonts w:ascii="Times New Roman" w:eastAsia="Times New Roman" w:hAnsi="Times New Roman"/>
          <w:sz w:val="24"/>
          <w:szCs w:val="24"/>
          <w:lang w:val="it-IT"/>
        </w:rPr>
        <w:t xml:space="preserve"> de date cu elevii calificați la etapa județeană a </w:t>
      </w:r>
      <w:r w:rsidRPr="00BF646D">
        <w:rPr>
          <w:rFonts w:ascii="Times New Roman" w:eastAsia="Times New Roman" w:hAnsi="Times New Roman"/>
          <w:b/>
          <w:sz w:val="24"/>
          <w:szCs w:val="24"/>
          <w:lang w:val="it-IT"/>
        </w:rPr>
        <w:t>Olimpiadei de Matematică</w:t>
      </w:r>
      <w:r>
        <w:rPr>
          <w:rFonts w:ascii="Times New Roman" w:eastAsia="Times New Roman" w:hAnsi="Times New Roman"/>
          <w:sz w:val="24"/>
          <w:szCs w:val="24"/>
          <w:lang w:val="it-IT"/>
        </w:rPr>
        <w:t xml:space="preserve"> și </w:t>
      </w:r>
      <w:r w:rsidR="00D73BE8">
        <w:rPr>
          <w:rFonts w:ascii="Times New Roman" w:eastAsia="Times New Roman" w:hAnsi="Times New Roman"/>
          <w:b/>
          <w:sz w:val="24"/>
          <w:szCs w:val="24"/>
          <w:lang w:val="it-IT"/>
        </w:rPr>
        <w:t xml:space="preserve">repartiția </w:t>
      </w:r>
      <w:r w:rsidRPr="00397CE6">
        <w:rPr>
          <w:rFonts w:ascii="Times New Roman" w:eastAsia="Times New Roman" w:hAnsi="Times New Roman"/>
          <w:b/>
          <w:sz w:val="24"/>
          <w:szCs w:val="24"/>
          <w:lang w:val="it-IT"/>
        </w:rPr>
        <w:t>pe săli</w:t>
      </w:r>
      <w:r>
        <w:rPr>
          <w:rFonts w:ascii="Times New Roman" w:eastAsia="Times New Roman" w:hAnsi="Times New Roman"/>
          <w:sz w:val="24"/>
          <w:szCs w:val="24"/>
          <w:lang w:val="it-IT"/>
        </w:rPr>
        <w:t xml:space="preserve"> poate fi consultată pe site-urile </w:t>
      </w:r>
      <w:r w:rsidR="00D73BE8" w:rsidRPr="00D73BE8">
        <w:t>http://www.colegiulnegruzzi.ro/</w:t>
      </w:r>
      <w:r>
        <w:rPr>
          <w:rFonts w:ascii="Times New Roman" w:eastAsia="Times New Roman" w:hAnsi="Times New Roman"/>
          <w:sz w:val="24"/>
          <w:szCs w:val="24"/>
          <w:lang w:val="it-IT"/>
        </w:rPr>
        <w:t xml:space="preserve">, </w:t>
      </w:r>
      <w:r w:rsidR="00D73BE8" w:rsidRPr="00D73BE8">
        <w:t>htt</w:t>
      </w:r>
      <w:r w:rsidR="00D73BE8">
        <w:t>p://www.colegiulnationaliasi.ro</w:t>
      </w:r>
      <w:r>
        <w:rPr>
          <w:rFonts w:ascii="Times New Roman" w:eastAsia="Times New Roman" w:hAnsi="Times New Roman"/>
          <w:sz w:val="24"/>
          <w:szCs w:val="24"/>
          <w:lang w:val="it-IT"/>
        </w:rPr>
        <w:t xml:space="preserve"> </w:t>
      </w:r>
      <w:r w:rsidRPr="00643406">
        <w:rPr>
          <w:rFonts w:ascii="Times New Roman" w:eastAsia="Times New Roman" w:hAnsi="Times New Roman"/>
          <w:color w:val="FF0000"/>
          <w:sz w:val="24"/>
          <w:szCs w:val="24"/>
          <w:lang w:val="it-IT"/>
        </w:rPr>
        <w:t xml:space="preserve">și/sau </w:t>
      </w:r>
      <w:r w:rsidR="001E1A39">
        <w:fldChar w:fldCharType="begin"/>
      </w:r>
      <w:r w:rsidR="001E1A39">
        <w:instrText xml:space="preserve"> HYPERLINK "http://www.isjiasi.ro" </w:instrText>
      </w:r>
      <w:r w:rsidR="001E1A39">
        <w:fldChar w:fldCharType="separate"/>
      </w:r>
      <w:r w:rsidRPr="00643406">
        <w:rPr>
          <w:rStyle w:val="Hyperlink"/>
          <w:rFonts w:ascii="Times New Roman" w:eastAsia="Times New Roman" w:hAnsi="Times New Roman"/>
          <w:color w:val="FF0000"/>
          <w:sz w:val="24"/>
          <w:szCs w:val="24"/>
          <w:lang w:val="it-IT"/>
        </w:rPr>
        <w:t>www.isjiasi.ro</w:t>
      </w:r>
      <w:r w:rsidR="001E1A39">
        <w:rPr>
          <w:rStyle w:val="Hyperlink"/>
          <w:rFonts w:ascii="Times New Roman" w:eastAsia="Times New Roman" w:hAnsi="Times New Roman"/>
          <w:color w:val="FF0000"/>
          <w:sz w:val="24"/>
          <w:szCs w:val="24"/>
          <w:lang w:val="it-IT"/>
        </w:rPr>
        <w:fldChar w:fldCharType="end"/>
      </w:r>
      <w:r w:rsidR="00D92099">
        <w:rPr>
          <w:rFonts w:ascii="Times New Roman" w:eastAsia="Times New Roman" w:hAnsi="Times New Roman"/>
          <w:sz w:val="24"/>
          <w:szCs w:val="24"/>
          <w:lang w:val="it-IT"/>
        </w:rPr>
        <w:t>,</w:t>
      </w:r>
      <w:r w:rsidR="00D92099" w:rsidRPr="00D92099">
        <w:rPr>
          <w:rFonts w:ascii="Times New Roman" w:eastAsia="Times New Roman" w:hAnsi="Times New Roman"/>
          <w:sz w:val="24"/>
          <w:szCs w:val="24"/>
          <w:lang w:val="it-IT"/>
        </w:rPr>
        <w:t xml:space="preserve"> </w:t>
      </w:r>
      <w:r w:rsidR="00D92099" w:rsidRPr="00A82303">
        <w:rPr>
          <w:rFonts w:ascii="Times New Roman" w:eastAsia="Times New Roman" w:hAnsi="Times New Roman"/>
          <w:sz w:val="24"/>
          <w:szCs w:val="24"/>
          <w:lang w:val="it-IT"/>
        </w:rPr>
        <w:t xml:space="preserve">începând cu </w:t>
      </w:r>
      <w:r w:rsidR="00D92099">
        <w:rPr>
          <w:rFonts w:ascii="Times New Roman" w:eastAsia="Times New Roman" w:hAnsi="Times New Roman"/>
          <w:b/>
          <w:sz w:val="24"/>
          <w:szCs w:val="24"/>
          <w:lang w:val="it-IT"/>
        </w:rPr>
        <w:t>9</w:t>
      </w:r>
      <w:r w:rsidR="00D92099" w:rsidRPr="00A82303">
        <w:rPr>
          <w:rFonts w:ascii="Times New Roman" w:eastAsia="Times New Roman" w:hAnsi="Times New Roman"/>
          <w:b/>
          <w:sz w:val="24"/>
          <w:szCs w:val="24"/>
          <w:lang w:val="it-IT"/>
        </w:rPr>
        <w:t xml:space="preserve"> martie 201</w:t>
      </w:r>
      <w:r w:rsidR="00D92099">
        <w:rPr>
          <w:rFonts w:ascii="Times New Roman" w:eastAsia="Times New Roman" w:hAnsi="Times New Roman"/>
          <w:b/>
          <w:sz w:val="24"/>
          <w:szCs w:val="24"/>
          <w:lang w:val="it-IT"/>
        </w:rPr>
        <w:t>8</w:t>
      </w:r>
      <w:r w:rsidR="00D92099" w:rsidRPr="00A82303">
        <w:rPr>
          <w:rFonts w:ascii="Times New Roman" w:eastAsia="Times New Roman" w:hAnsi="Times New Roman"/>
          <w:sz w:val="24"/>
          <w:szCs w:val="24"/>
          <w:lang w:val="it-IT"/>
        </w:rPr>
        <w:t>.</w:t>
      </w:r>
    </w:p>
    <w:p w:rsidR="005D50DF" w:rsidRPr="00A34DAD"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proofErr w:type="spellStart"/>
      <w:r w:rsidRPr="00A82303">
        <w:rPr>
          <w:rFonts w:ascii="Times New Roman" w:eastAsia="Times New Roman" w:hAnsi="Times New Roman"/>
          <w:sz w:val="24"/>
          <w:szCs w:val="24"/>
          <w:lang w:val="fr-FR"/>
        </w:rPr>
        <w:t>În</w:t>
      </w:r>
      <w:proofErr w:type="spellEnd"/>
      <w:r w:rsidRPr="00A82303">
        <w:rPr>
          <w:rFonts w:ascii="Times New Roman" w:eastAsia="Times New Roman" w:hAnsi="Times New Roman"/>
          <w:sz w:val="24"/>
          <w:szCs w:val="24"/>
          <w:lang w:val="fr-FR"/>
        </w:rPr>
        <w:t xml:space="preserve"> </w:t>
      </w:r>
      <w:proofErr w:type="spellStart"/>
      <w:r w:rsidRPr="00A82303">
        <w:rPr>
          <w:rFonts w:ascii="Times New Roman" w:eastAsia="Times New Roman" w:hAnsi="Times New Roman"/>
          <w:sz w:val="24"/>
          <w:szCs w:val="24"/>
          <w:lang w:val="fr-FR"/>
        </w:rPr>
        <w:t>anul</w:t>
      </w:r>
      <w:proofErr w:type="spellEnd"/>
      <w:r w:rsidRPr="00A82303">
        <w:rPr>
          <w:rFonts w:ascii="Times New Roman" w:eastAsia="Times New Roman" w:hAnsi="Times New Roman"/>
          <w:sz w:val="24"/>
          <w:szCs w:val="24"/>
          <w:lang w:val="fr-FR"/>
        </w:rPr>
        <w:t xml:space="preserve"> </w:t>
      </w:r>
      <w:proofErr w:type="spellStart"/>
      <w:r w:rsidRPr="00A82303">
        <w:rPr>
          <w:rFonts w:ascii="Times New Roman" w:eastAsia="Times New Roman" w:hAnsi="Times New Roman"/>
          <w:sz w:val="24"/>
          <w:szCs w:val="24"/>
          <w:lang w:val="fr-FR"/>
        </w:rPr>
        <w:t>școlar</w:t>
      </w:r>
      <w:proofErr w:type="spellEnd"/>
      <w:r w:rsidRPr="00A82303">
        <w:rPr>
          <w:rFonts w:ascii="Times New Roman" w:eastAsia="Times New Roman" w:hAnsi="Times New Roman"/>
          <w:sz w:val="24"/>
          <w:szCs w:val="24"/>
          <w:lang w:val="fr-FR"/>
        </w:rPr>
        <w:t xml:space="preserve"> </w:t>
      </w:r>
      <w:r w:rsidR="00643406">
        <w:rPr>
          <w:rFonts w:ascii="Times New Roman" w:eastAsia="Times New Roman" w:hAnsi="Times New Roman"/>
          <w:sz w:val="24"/>
          <w:szCs w:val="24"/>
          <w:lang w:val="fr-FR"/>
        </w:rPr>
        <w:t>2017-2018</w:t>
      </w:r>
      <w:r w:rsidRPr="00A82303">
        <w:rPr>
          <w:rFonts w:ascii="Times New Roman" w:eastAsia="Times New Roman" w:hAnsi="Times New Roman"/>
          <w:sz w:val="24"/>
          <w:szCs w:val="24"/>
          <w:lang w:val="fr-FR"/>
        </w:rPr>
        <w:t xml:space="preserve">, </w:t>
      </w:r>
      <w:proofErr w:type="spellStart"/>
      <w:r w:rsidRPr="00A82303">
        <w:rPr>
          <w:rFonts w:ascii="Times New Roman" w:eastAsia="Times New Roman" w:hAnsi="Times New Roman"/>
          <w:sz w:val="24"/>
          <w:szCs w:val="24"/>
          <w:lang w:val="fr-FR"/>
        </w:rPr>
        <w:t>etapa</w:t>
      </w:r>
      <w:proofErr w:type="spellEnd"/>
      <w:r w:rsidRPr="00A82303">
        <w:rPr>
          <w:rFonts w:ascii="Times New Roman" w:eastAsia="Times New Roman" w:hAnsi="Times New Roman"/>
          <w:sz w:val="24"/>
          <w:szCs w:val="24"/>
          <w:lang w:val="fr-FR"/>
        </w:rPr>
        <w:t xml:space="preserve"> </w:t>
      </w:r>
      <w:proofErr w:type="spellStart"/>
      <w:r w:rsidRPr="00A82303">
        <w:rPr>
          <w:rFonts w:ascii="Times New Roman" w:eastAsia="Times New Roman" w:hAnsi="Times New Roman"/>
          <w:sz w:val="24"/>
          <w:szCs w:val="24"/>
          <w:lang w:val="fr-FR"/>
        </w:rPr>
        <w:t>județeană</w:t>
      </w:r>
      <w:proofErr w:type="spellEnd"/>
      <w:r w:rsidRPr="00A82303">
        <w:rPr>
          <w:rFonts w:ascii="Times New Roman" w:eastAsia="Times New Roman" w:hAnsi="Times New Roman"/>
          <w:sz w:val="24"/>
          <w:szCs w:val="24"/>
          <w:lang w:val="fr-FR"/>
        </w:rPr>
        <w:t xml:space="preserve"> a </w:t>
      </w:r>
      <w:proofErr w:type="spellStart"/>
      <w:r w:rsidRPr="00A82303">
        <w:rPr>
          <w:rFonts w:ascii="Times New Roman" w:eastAsia="Times New Roman" w:hAnsi="Times New Roman"/>
          <w:b/>
          <w:iCs/>
          <w:sz w:val="24"/>
          <w:szCs w:val="24"/>
          <w:lang w:val="fr-FR"/>
        </w:rPr>
        <w:t>Concursului</w:t>
      </w:r>
      <w:proofErr w:type="spellEnd"/>
      <w:r w:rsidRPr="00A82303">
        <w:rPr>
          <w:rFonts w:ascii="Times New Roman" w:eastAsia="Times New Roman" w:hAnsi="Times New Roman"/>
          <w:b/>
          <w:iCs/>
          <w:sz w:val="24"/>
          <w:szCs w:val="24"/>
          <w:lang w:val="fr-FR"/>
        </w:rPr>
        <w:t xml:space="preserve"> de </w:t>
      </w:r>
      <w:proofErr w:type="spellStart"/>
      <w:r w:rsidRPr="00A82303">
        <w:rPr>
          <w:rFonts w:ascii="Times New Roman" w:eastAsia="Times New Roman" w:hAnsi="Times New Roman"/>
          <w:b/>
          <w:iCs/>
          <w:sz w:val="24"/>
          <w:szCs w:val="24"/>
          <w:lang w:val="fr-FR"/>
        </w:rPr>
        <w:t>Matematică</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Aplicată</w:t>
      </w:r>
      <w:proofErr w:type="spellEnd"/>
      <w:r w:rsidRPr="00A82303">
        <w:rPr>
          <w:rFonts w:ascii="Times New Roman" w:eastAsia="Times New Roman" w:hAnsi="Times New Roman"/>
          <w:b/>
          <w:iCs/>
          <w:sz w:val="24"/>
          <w:szCs w:val="24"/>
          <w:lang w:val="fr-FR"/>
        </w:rPr>
        <w:t xml:space="preserve"> ”Adolf </w:t>
      </w:r>
      <w:proofErr w:type="spellStart"/>
      <w:r w:rsidRPr="00A82303">
        <w:rPr>
          <w:rFonts w:ascii="Times New Roman" w:eastAsia="Times New Roman" w:hAnsi="Times New Roman"/>
          <w:b/>
          <w:iCs/>
          <w:sz w:val="24"/>
          <w:szCs w:val="24"/>
          <w:lang w:val="fr-FR"/>
        </w:rPr>
        <w:t>Haimovici</w:t>
      </w:r>
      <w:proofErr w:type="spellEnd"/>
      <w:r w:rsidRPr="00A82303">
        <w:rPr>
          <w:rFonts w:ascii="Times New Roman" w:eastAsia="Times New Roman" w:hAnsi="Times New Roman"/>
          <w:b/>
          <w:iCs/>
          <w:sz w:val="24"/>
          <w:szCs w:val="24"/>
          <w:lang w:val="fr-FR"/>
        </w:rPr>
        <w:t>”</w:t>
      </w:r>
      <w:r w:rsidRPr="00A82303">
        <w:rPr>
          <w:rFonts w:ascii="Times New Roman" w:eastAsia="Times New Roman" w:hAnsi="Times New Roman"/>
          <w:iCs/>
          <w:sz w:val="24"/>
          <w:szCs w:val="24"/>
          <w:lang w:val="fr-FR"/>
        </w:rPr>
        <w:t>, 201</w:t>
      </w:r>
      <w:r w:rsidR="00643406">
        <w:rPr>
          <w:rFonts w:ascii="Times New Roman" w:eastAsia="Times New Roman" w:hAnsi="Times New Roman"/>
          <w:iCs/>
          <w:sz w:val="24"/>
          <w:szCs w:val="24"/>
          <w:lang w:val="fr-FR"/>
        </w:rPr>
        <w:t>8</w:t>
      </w:r>
      <w:r w:rsidRPr="00A82303">
        <w:rPr>
          <w:rFonts w:ascii="Times New Roman" w:eastAsia="Times New Roman" w:hAnsi="Times New Roman"/>
          <w:iCs/>
          <w:sz w:val="24"/>
          <w:szCs w:val="24"/>
          <w:lang w:val="fr-FR"/>
        </w:rPr>
        <w:t xml:space="preserve">, se va </w:t>
      </w:r>
      <w:proofErr w:type="spellStart"/>
      <w:r w:rsidRPr="00A82303">
        <w:rPr>
          <w:rFonts w:ascii="Times New Roman" w:eastAsia="Times New Roman" w:hAnsi="Times New Roman"/>
          <w:iCs/>
          <w:sz w:val="24"/>
          <w:szCs w:val="24"/>
          <w:lang w:val="fr-FR"/>
        </w:rPr>
        <w:t>desfășura</w:t>
      </w:r>
      <w:proofErr w:type="spellEnd"/>
      <w:r w:rsidRPr="00A82303">
        <w:rPr>
          <w:rFonts w:ascii="Times New Roman" w:eastAsia="Times New Roman" w:hAnsi="Times New Roman"/>
          <w:iCs/>
          <w:sz w:val="24"/>
          <w:szCs w:val="24"/>
          <w:lang w:val="fr-FR"/>
        </w:rPr>
        <w:t xml:space="preserve"> </w:t>
      </w:r>
      <w:proofErr w:type="spellStart"/>
      <w:r w:rsidRPr="00A82303">
        <w:rPr>
          <w:rFonts w:ascii="Times New Roman" w:eastAsia="Times New Roman" w:hAnsi="Times New Roman"/>
          <w:iCs/>
          <w:sz w:val="24"/>
          <w:szCs w:val="24"/>
          <w:lang w:val="fr-FR"/>
        </w:rPr>
        <w:t>sâmbătă</w:t>
      </w:r>
      <w:proofErr w:type="spellEnd"/>
      <w:r w:rsidRPr="00A82303">
        <w:rPr>
          <w:rFonts w:ascii="Times New Roman" w:eastAsia="Times New Roman" w:hAnsi="Times New Roman"/>
          <w:iCs/>
          <w:sz w:val="24"/>
          <w:szCs w:val="24"/>
          <w:lang w:val="fr-FR"/>
        </w:rPr>
        <w:t xml:space="preserve">, </w:t>
      </w:r>
      <w:r w:rsidR="00643406">
        <w:rPr>
          <w:rFonts w:ascii="Times New Roman" w:eastAsia="Times New Roman" w:hAnsi="Times New Roman"/>
          <w:b/>
          <w:iCs/>
          <w:sz w:val="24"/>
          <w:szCs w:val="24"/>
          <w:lang w:val="fr-FR"/>
        </w:rPr>
        <w:t xml:space="preserve">10 </w:t>
      </w:r>
      <w:proofErr w:type="spellStart"/>
      <w:r w:rsidR="00643406">
        <w:rPr>
          <w:rFonts w:ascii="Times New Roman" w:eastAsia="Times New Roman" w:hAnsi="Times New Roman"/>
          <w:b/>
          <w:iCs/>
          <w:sz w:val="24"/>
          <w:szCs w:val="24"/>
          <w:lang w:val="fr-FR"/>
        </w:rPr>
        <w:t>martie</w:t>
      </w:r>
      <w:proofErr w:type="spellEnd"/>
      <w:r w:rsidR="00643406">
        <w:rPr>
          <w:rFonts w:ascii="Times New Roman" w:eastAsia="Times New Roman" w:hAnsi="Times New Roman"/>
          <w:b/>
          <w:iCs/>
          <w:sz w:val="24"/>
          <w:szCs w:val="24"/>
          <w:lang w:val="fr-FR"/>
        </w:rPr>
        <w:t xml:space="preserve"> 2018</w:t>
      </w:r>
      <w:r w:rsidRPr="00A82303">
        <w:rPr>
          <w:rFonts w:ascii="Times New Roman" w:eastAsia="Times New Roman" w:hAnsi="Times New Roman"/>
          <w:iCs/>
          <w:sz w:val="24"/>
          <w:szCs w:val="24"/>
          <w:lang w:val="fr-FR"/>
        </w:rPr>
        <w:t xml:space="preserve">, </w:t>
      </w:r>
      <w:proofErr w:type="spellStart"/>
      <w:r w:rsidRPr="00A82303">
        <w:rPr>
          <w:rFonts w:ascii="Times New Roman" w:eastAsia="Times New Roman" w:hAnsi="Times New Roman"/>
          <w:iCs/>
          <w:sz w:val="24"/>
          <w:szCs w:val="24"/>
          <w:lang w:val="fr-FR"/>
        </w:rPr>
        <w:t>între</w:t>
      </w:r>
      <w:proofErr w:type="spellEnd"/>
      <w:r w:rsidRPr="00A82303">
        <w:rPr>
          <w:rFonts w:ascii="Times New Roman" w:eastAsia="Times New Roman" w:hAnsi="Times New Roman"/>
          <w:iCs/>
          <w:sz w:val="24"/>
          <w:szCs w:val="24"/>
          <w:lang w:val="fr-FR"/>
        </w:rPr>
        <w:t xml:space="preserve"> </w:t>
      </w:r>
      <w:proofErr w:type="spellStart"/>
      <w:r w:rsidRPr="00A82303">
        <w:rPr>
          <w:rFonts w:ascii="Times New Roman" w:eastAsia="Times New Roman" w:hAnsi="Times New Roman"/>
          <w:iCs/>
          <w:sz w:val="24"/>
          <w:szCs w:val="24"/>
          <w:lang w:val="fr-FR"/>
        </w:rPr>
        <w:t>orele</w:t>
      </w:r>
      <w:proofErr w:type="spellEnd"/>
      <w:r w:rsidRPr="00A82303">
        <w:rPr>
          <w:rFonts w:ascii="Times New Roman" w:eastAsia="Times New Roman" w:hAnsi="Times New Roman"/>
          <w:iCs/>
          <w:sz w:val="24"/>
          <w:szCs w:val="24"/>
          <w:lang w:val="fr-FR"/>
        </w:rPr>
        <w:t xml:space="preserve"> </w:t>
      </w:r>
      <w:r w:rsidRPr="00A82303">
        <w:rPr>
          <w:rFonts w:ascii="Times New Roman" w:eastAsia="Times New Roman" w:hAnsi="Times New Roman"/>
          <w:b/>
          <w:iCs/>
          <w:sz w:val="24"/>
          <w:szCs w:val="24"/>
          <w:lang w:val="fr-FR"/>
        </w:rPr>
        <w:t>10-14</w:t>
      </w:r>
      <w:r w:rsidRPr="00A82303">
        <w:rPr>
          <w:rFonts w:ascii="Times New Roman" w:eastAsia="Times New Roman" w:hAnsi="Times New Roman"/>
          <w:iCs/>
          <w:sz w:val="24"/>
          <w:szCs w:val="24"/>
          <w:lang w:val="fr-FR"/>
        </w:rPr>
        <w:t xml:space="preserve">, la </w:t>
      </w:r>
      <w:proofErr w:type="spellStart"/>
      <w:r w:rsidRPr="00A82303">
        <w:rPr>
          <w:rFonts w:ascii="Times New Roman" w:eastAsia="Times New Roman" w:hAnsi="Times New Roman"/>
          <w:b/>
          <w:iCs/>
          <w:sz w:val="24"/>
          <w:szCs w:val="24"/>
          <w:lang w:val="fr-FR"/>
        </w:rPr>
        <w:t>Facultatea</w:t>
      </w:r>
      <w:proofErr w:type="spellEnd"/>
      <w:r w:rsidRPr="00A82303">
        <w:rPr>
          <w:rFonts w:ascii="Times New Roman" w:eastAsia="Times New Roman" w:hAnsi="Times New Roman"/>
          <w:b/>
          <w:iCs/>
          <w:sz w:val="24"/>
          <w:szCs w:val="24"/>
          <w:lang w:val="fr-FR"/>
        </w:rPr>
        <w:t xml:space="preserve"> de </w:t>
      </w:r>
      <w:proofErr w:type="spellStart"/>
      <w:r w:rsidRPr="00A82303">
        <w:rPr>
          <w:rFonts w:ascii="Times New Roman" w:eastAsia="Times New Roman" w:hAnsi="Times New Roman"/>
          <w:b/>
          <w:iCs/>
          <w:sz w:val="24"/>
          <w:szCs w:val="24"/>
          <w:lang w:val="fr-FR"/>
        </w:rPr>
        <w:t>Construcții</w:t>
      </w:r>
      <w:proofErr w:type="spellEnd"/>
      <w:r w:rsidRPr="00A82303">
        <w:rPr>
          <w:rFonts w:ascii="Times New Roman" w:eastAsia="Times New Roman" w:hAnsi="Times New Roman"/>
          <w:b/>
          <w:iCs/>
          <w:sz w:val="24"/>
          <w:szCs w:val="24"/>
          <w:lang w:val="fr-FR"/>
        </w:rPr>
        <w:t xml:space="preserve"> de </w:t>
      </w:r>
      <w:proofErr w:type="spellStart"/>
      <w:r w:rsidRPr="00A82303">
        <w:rPr>
          <w:rFonts w:ascii="Times New Roman" w:eastAsia="Times New Roman" w:hAnsi="Times New Roman"/>
          <w:b/>
          <w:iCs/>
          <w:sz w:val="24"/>
          <w:szCs w:val="24"/>
          <w:lang w:val="fr-FR"/>
        </w:rPr>
        <w:t>Mașini</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și</w:t>
      </w:r>
      <w:proofErr w:type="spellEnd"/>
      <w:r w:rsidRPr="00A82303">
        <w:rPr>
          <w:rFonts w:ascii="Times New Roman" w:eastAsia="Times New Roman" w:hAnsi="Times New Roman"/>
          <w:b/>
          <w:iCs/>
          <w:sz w:val="24"/>
          <w:szCs w:val="24"/>
          <w:lang w:val="fr-FR"/>
        </w:rPr>
        <w:t xml:space="preserve"> Management </w:t>
      </w:r>
      <w:proofErr w:type="spellStart"/>
      <w:r w:rsidRPr="00A82303">
        <w:rPr>
          <w:rFonts w:ascii="Times New Roman" w:eastAsia="Times New Roman" w:hAnsi="Times New Roman"/>
          <w:b/>
          <w:iCs/>
          <w:sz w:val="24"/>
          <w:szCs w:val="24"/>
          <w:lang w:val="fr-FR"/>
        </w:rPr>
        <w:t>Industrial</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Universitatea</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Tehnică</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Gh</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Asachi</w:t>
      </w:r>
      <w:proofErr w:type="spellEnd"/>
      <w:r w:rsidRPr="00A82303">
        <w:rPr>
          <w:rFonts w:ascii="Times New Roman" w:eastAsia="Times New Roman" w:hAnsi="Times New Roman"/>
          <w:b/>
          <w:iCs/>
          <w:sz w:val="24"/>
          <w:szCs w:val="24"/>
          <w:lang w:val="fr-FR"/>
        </w:rPr>
        <w:t xml:space="preserve">” </w:t>
      </w:r>
      <w:proofErr w:type="spellStart"/>
      <w:r w:rsidRPr="00A82303">
        <w:rPr>
          <w:rFonts w:ascii="Times New Roman" w:eastAsia="Times New Roman" w:hAnsi="Times New Roman"/>
          <w:b/>
          <w:iCs/>
          <w:sz w:val="24"/>
          <w:szCs w:val="24"/>
          <w:lang w:val="fr-FR"/>
        </w:rPr>
        <w:t>Iași</w:t>
      </w:r>
      <w:proofErr w:type="spellEnd"/>
      <w:r w:rsidRPr="00A82303">
        <w:rPr>
          <w:rFonts w:ascii="Times New Roman" w:eastAsia="Times New Roman" w:hAnsi="Times New Roman"/>
          <w:b/>
          <w:iCs/>
          <w:sz w:val="24"/>
          <w:szCs w:val="24"/>
          <w:lang w:val="fr-FR"/>
        </w:rPr>
        <w:t>.</w:t>
      </w:r>
      <w:r w:rsidRPr="00A82303">
        <w:rPr>
          <w:rFonts w:ascii="Times New Roman" w:eastAsia="Times New Roman" w:hAnsi="Times New Roman"/>
          <w:sz w:val="24"/>
          <w:szCs w:val="24"/>
          <w:lang w:val="it-IT"/>
        </w:rPr>
        <w:t xml:space="preserve"> </w:t>
      </w:r>
      <w:proofErr w:type="spellStart"/>
      <w:r w:rsidR="00435E98">
        <w:rPr>
          <w:rFonts w:ascii="Times New Roman" w:eastAsia="Times New Roman" w:hAnsi="Times New Roman"/>
          <w:b/>
          <w:iCs/>
          <w:sz w:val="24"/>
          <w:szCs w:val="24"/>
          <w:lang w:val="fr-FR"/>
        </w:rPr>
        <w:t>Deschiderea</w:t>
      </w:r>
      <w:proofErr w:type="spellEnd"/>
      <w:r w:rsidR="00435E98">
        <w:rPr>
          <w:rFonts w:ascii="Times New Roman" w:eastAsia="Times New Roman" w:hAnsi="Times New Roman"/>
          <w:b/>
          <w:iCs/>
          <w:sz w:val="24"/>
          <w:szCs w:val="24"/>
          <w:lang w:val="fr-FR"/>
        </w:rPr>
        <w:t xml:space="preserve"> se va </w:t>
      </w:r>
      <w:proofErr w:type="spellStart"/>
      <w:r w:rsidR="00435E98">
        <w:rPr>
          <w:rFonts w:ascii="Times New Roman" w:eastAsia="Times New Roman" w:hAnsi="Times New Roman"/>
          <w:b/>
          <w:iCs/>
          <w:sz w:val="24"/>
          <w:szCs w:val="24"/>
          <w:lang w:val="fr-FR"/>
        </w:rPr>
        <w:t>desfășura</w:t>
      </w:r>
      <w:proofErr w:type="spellEnd"/>
      <w:r w:rsidR="00435E98">
        <w:rPr>
          <w:rFonts w:ascii="Times New Roman" w:eastAsia="Times New Roman" w:hAnsi="Times New Roman"/>
          <w:b/>
          <w:iCs/>
          <w:sz w:val="24"/>
          <w:szCs w:val="24"/>
          <w:lang w:val="fr-FR"/>
        </w:rPr>
        <w:t xml:space="preserve"> </w:t>
      </w:r>
      <w:proofErr w:type="spellStart"/>
      <w:r w:rsidR="00435E98">
        <w:rPr>
          <w:rFonts w:ascii="Times New Roman" w:eastAsia="Times New Roman" w:hAnsi="Times New Roman"/>
          <w:b/>
          <w:iCs/>
          <w:sz w:val="24"/>
          <w:szCs w:val="24"/>
          <w:lang w:val="fr-FR"/>
        </w:rPr>
        <w:t>în</w:t>
      </w:r>
      <w:proofErr w:type="spellEnd"/>
      <w:r w:rsidR="00435E98">
        <w:rPr>
          <w:rFonts w:ascii="Times New Roman" w:eastAsia="Times New Roman" w:hAnsi="Times New Roman"/>
          <w:b/>
          <w:iCs/>
          <w:sz w:val="24"/>
          <w:szCs w:val="24"/>
          <w:lang w:val="fr-FR"/>
        </w:rPr>
        <w:t xml:space="preserve"> </w:t>
      </w:r>
      <w:proofErr w:type="spellStart"/>
      <w:r w:rsidR="00435E98">
        <w:rPr>
          <w:rFonts w:ascii="Times New Roman" w:eastAsia="Times New Roman" w:hAnsi="Times New Roman"/>
          <w:b/>
          <w:iCs/>
          <w:sz w:val="24"/>
          <w:szCs w:val="24"/>
          <w:lang w:val="fr-FR"/>
        </w:rPr>
        <w:t>amfiteatrul</w:t>
      </w:r>
      <w:proofErr w:type="spellEnd"/>
      <w:r w:rsidR="00435E98">
        <w:rPr>
          <w:rFonts w:ascii="Times New Roman" w:eastAsia="Times New Roman" w:hAnsi="Times New Roman"/>
          <w:b/>
          <w:iCs/>
          <w:sz w:val="24"/>
          <w:szCs w:val="24"/>
          <w:lang w:val="fr-FR"/>
        </w:rPr>
        <w:t xml:space="preserve"> TCM2 </w:t>
      </w:r>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între</w:t>
      </w:r>
      <w:proofErr w:type="spellEnd"/>
      <w:r w:rsidR="007848A8">
        <w:rPr>
          <w:rFonts w:ascii="Times New Roman" w:eastAsia="Times New Roman" w:hAnsi="Times New Roman"/>
          <w:b/>
          <w:iCs/>
          <w:sz w:val="24"/>
          <w:szCs w:val="24"/>
          <w:lang w:val="fr-FR"/>
        </w:rPr>
        <w:t xml:space="preserve"> </w:t>
      </w:r>
      <w:proofErr w:type="spellStart"/>
      <w:r w:rsidR="007848A8">
        <w:rPr>
          <w:rFonts w:ascii="Times New Roman" w:eastAsia="Times New Roman" w:hAnsi="Times New Roman"/>
          <w:b/>
          <w:iCs/>
          <w:sz w:val="24"/>
          <w:szCs w:val="24"/>
          <w:lang w:val="fr-FR"/>
        </w:rPr>
        <w:t>orele</w:t>
      </w:r>
      <w:proofErr w:type="spellEnd"/>
      <w:r w:rsidR="007848A8">
        <w:rPr>
          <w:rFonts w:ascii="Times New Roman" w:eastAsia="Times New Roman" w:hAnsi="Times New Roman"/>
          <w:b/>
          <w:iCs/>
          <w:sz w:val="24"/>
          <w:szCs w:val="24"/>
          <w:lang w:val="fr-FR"/>
        </w:rPr>
        <w:t xml:space="preserve"> 9.00-9.</w:t>
      </w:r>
      <w:r>
        <w:rPr>
          <w:rFonts w:ascii="Times New Roman" w:eastAsia="Times New Roman" w:hAnsi="Times New Roman"/>
          <w:b/>
          <w:iCs/>
          <w:sz w:val="24"/>
          <w:szCs w:val="24"/>
          <w:lang w:val="fr-FR"/>
        </w:rPr>
        <w:t>30.</w:t>
      </w:r>
      <w:bookmarkStart w:id="0" w:name="_GoBack"/>
      <w:bookmarkEnd w:id="0"/>
    </w:p>
    <w:p w:rsidR="005D50DF" w:rsidRPr="0098414E"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r w:rsidRPr="00A82303">
        <w:rPr>
          <w:rFonts w:ascii="Times New Roman" w:eastAsia="Times New Roman" w:hAnsi="Times New Roman"/>
          <w:b/>
          <w:sz w:val="24"/>
          <w:szCs w:val="24"/>
          <w:lang w:val="it-IT"/>
        </w:rPr>
        <w:t>Baza finală</w:t>
      </w:r>
      <w:r w:rsidRPr="00A82303">
        <w:rPr>
          <w:rFonts w:ascii="Times New Roman" w:eastAsia="Times New Roman" w:hAnsi="Times New Roman"/>
          <w:sz w:val="24"/>
          <w:szCs w:val="24"/>
          <w:lang w:val="it-IT"/>
        </w:rPr>
        <w:t xml:space="preserve"> de date cu elevii calificați la etapa județeană a Concursului de Matematică Aplicată ”Adolf Haimovici” poate fi consultată pe site-ul </w:t>
      </w:r>
      <w:hyperlink r:id="rId9" w:history="1">
        <w:r w:rsidRPr="00A82303">
          <w:rPr>
            <w:rStyle w:val="Hyperlink"/>
            <w:rFonts w:ascii="Times New Roman" w:eastAsia="Times New Roman" w:hAnsi="Times New Roman"/>
            <w:sz w:val="24"/>
            <w:szCs w:val="24"/>
            <w:lang w:val="it-IT"/>
          </w:rPr>
          <w:t>www.cm.tuiasi.ro</w:t>
        </w:r>
      </w:hyperlink>
      <w:r w:rsidRPr="00A82303">
        <w:rPr>
          <w:rFonts w:ascii="Times New Roman" w:eastAsia="Times New Roman" w:hAnsi="Times New Roman"/>
          <w:sz w:val="24"/>
          <w:szCs w:val="24"/>
          <w:lang w:val="it-IT"/>
        </w:rPr>
        <w:t xml:space="preserve">,  începând cu </w:t>
      </w:r>
      <w:r w:rsidR="00643406">
        <w:rPr>
          <w:rFonts w:ascii="Times New Roman" w:eastAsia="Times New Roman" w:hAnsi="Times New Roman"/>
          <w:b/>
          <w:sz w:val="24"/>
          <w:szCs w:val="24"/>
          <w:lang w:val="it-IT"/>
        </w:rPr>
        <w:t>9</w:t>
      </w:r>
      <w:r w:rsidRPr="00A82303">
        <w:rPr>
          <w:rFonts w:ascii="Times New Roman" w:eastAsia="Times New Roman" w:hAnsi="Times New Roman"/>
          <w:b/>
          <w:sz w:val="24"/>
          <w:szCs w:val="24"/>
          <w:lang w:val="it-IT"/>
        </w:rPr>
        <w:t xml:space="preserve"> martie 201</w:t>
      </w:r>
      <w:r w:rsidR="00643406">
        <w:rPr>
          <w:rFonts w:ascii="Times New Roman" w:eastAsia="Times New Roman" w:hAnsi="Times New Roman"/>
          <w:b/>
          <w:sz w:val="24"/>
          <w:szCs w:val="24"/>
          <w:lang w:val="it-IT"/>
        </w:rPr>
        <w:t>8</w:t>
      </w:r>
      <w:r w:rsidRPr="00A82303">
        <w:rPr>
          <w:rFonts w:ascii="Times New Roman" w:eastAsia="Times New Roman" w:hAnsi="Times New Roman"/>
          <w:sz w:val="24"/>
          <w:szCs w:val="24"/>
          <w:lang w:val="it-IT"/>
        </w:rPr>
        <w:t xml:space="preserve">. </w:t>
      </w:r>
    </w:p>
    <w:p w:rsidR="005D50DF"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 xml:space="preserve">Elevii vor avea asupra lor carnetul de elev vizat pentru anul școlar </w:t>
      </w:r>
      <w:r w:rsidR="00643406">
        <w:rPr>
          <w:rFonts w:ascii="Times New Roman" w:eastAsia="Times New Roman" w:hAnsi="Times New Roman"/>
          <w:b/>
          <w:sz w:val="24"/>
          <w:szCs w:val="24"/>
          <w:lang w:val="it-IT"/>
        </w:rPr>
        <w:t>2017-2018</w:t>
      </w:r>
      <w:r>
        <w:rPr>
          <w:rFonts w:ascii="Times New Roman" w:eastAsia="Times New Roman" w:hAnsi="Times New Roman"/>
          <w:b/>
          <w:sz w:val="24"/>
          <w:szCs w:val="24"/>
          <w:lang w:val="it-IT"/>
        </w:rPr>
        <w:t xml:space="preserve"> sau certificatul de naștere (elevii sub 14 ani) sau cartea de identitate (elevii peste 14 ani) pentru verificarea identității.</w:t>
      </w:r>
    </w:p>
    <w:p w:rsidR="005D50DF"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Se interzice elevilor să pătrundă în sală cu orice fel de lucrări: manuale, dicționare, notițe, însemnări etc., care ar putea fi utilizate pentru rezolvarea subiectelor de concurs sau care sunt interzise de regulamentul specific, precum și cu telefoane mobile și cu orice mijloc electronic de calcul ori de comunicare.</w:t>
      </w:r>
    </w:p>
    <w:p w:rsidR="005D50DF"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Nerespectarea dispozițiilor referitoare la introducerea de materiale interzise în sala de concurs, indiferent dacă materialele interzise au fost folosite sau nu, precum și frauda ori tentativa de fraudă duc la eliminarea din concurs a candidatului de către președintele comisiei. Candidații eliminați din concurs pierd dreptul de participare la competițiile școlare din anul școlar următor.</w:t>
      </w:r>
    </w:p>
    <w:p w:rsidR="005D50DF" w:rsidRPr="002B6FB5" w:rsidRDefault="005D50DF" w:rsidP="005D50DF">
      <w:pPr>
        <w:numPr>
          <w:ilvl w:val="0"/>
          <w:numId w:val="27"/>
        </w:numPr>
        <w:tabs>
          <w:tab w:val="clear" w:pos="720"/>
          <w:tab w:val="num" w:pos="630"/>
        </w:tabs>
        <w:spacing w:after="0"/>
        <w:ind w:left="630" w:hanging="273"/>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Elevii</w:t>
      </w:r>
      <w:r w:rsidR="007848A8">
        <w:rPr>
          <w:rFonts w:ascii="Times New Roman" w:eastAsia="Times New Roman" w:hAnsi="Times New Roman"/>
          <w:b/>
          <w:sz w:val="24"/>
          <w:szCs w:val="24"/>
          <w:lang w:val="it-IT"/>
        </w:rPr>
        <w:t xml:space="preserve">, </w:t>
      </w:r>
      <w:r>
        <w:rPr>
          <w:rFonts w:ascii="Times New Roman" w:eastAsia="Times New Roman" w:hAnsi="Times New Roman"/>
          <w:b/>
          <w:sz w:val="24"/>
          <w:szCs w:val="24"/>
          <w:lang w:val="it-IT"/>
        </w:rPr>
        <w:t>care în timpul desfășurării competiției</w:t>
      </w:r>
      <w:r w:rsidR="007848A8">
        <w:rPr>
          <w:rFonts w:ascii="Times New Roman" w:eastAsia="Times New Roman" w:hAnsi="Times New Roman"/>
          <w:b/>
          <w:sz w:val="24"/>
          <w:szCs w:val="24"/>
          <w:lang w:val="it-IT"/>
        </w:rPr>
        <w:t>,</w:t>
      </w:r>
      <w:r>
        <w:rPr>
          <w:rFonts w:ascii="Times New Roman" w:eastAsia="Times New Roman" w:hAnsi="Times New Roman"/>
          <w:b/>
          <w:sz w:val="24"/>
          <w:szCs w:val="24"/>
          <w:lang w:val="it-IT"/>
        </w:rPr>
        <w:t xml:space="preserve"> încalcă normele de conduită stabilite prin regulamentele școlare, prin regulamentele specifice ale competițiilor școlare sau prin alte reglementări în vigoare vor fi eliminați din competiție și pierd dreptul de participare la competițiile din anul școlar viitor.</w:t>
      </w:r>
      <w:r w:rsidRPr="002B6FB5">
        <w:rPr>
          <w:rFonts w:ascii="Times New Roman" w:eastAsia="Times New Roman" w:hAnsi="Times New Roman"/>
          <w:b/>
          <w:iCs/>
          <w:sz w:val="24"/>
          <w:szCs w:val="24"/>
          <w:lang w:val="fr-FR"/>
        </w:rPr>
        <w:t xml:space="preserve"> </w:t>
      </w:r>
      <w:r w:rsidRPr="002B6FB5">
        <w:rPr>
          <w:rFonts w:ascii="Times New Roman" w:eastAsia="Times New Roman" w:hAnsi="Times New Roman"/>
          <w:b/>
          <w:sz w:val="24"/>
          <w:szCs w:val="24"/>
          <w:lang w:val="it-IT"/>
        </w:rPr>
        <w:t xml:space="preserve"> </w:t>
      </w:r>
    </w:p>
    <w:p w:rsidR="005D50DF" w:rsidRDefault="005D50DF" w:rsidP="005D50DF">
      <w:pPr>
        <w:spacing w:after="0" w:line="240" w:lineRule="auto"/>
        <w:jc w:val="both"/>
        <w:rPr>
          <w:rFonts w:ascii="Times New Roman" w:eastAsia="Times New Roman" w:hAnsi="Times New Roman"/>
          <w:sz w:val="24"/>
          <w:szCs w:val="24"/>
          <w:lang w:val="it-IT"/>
        </w:rPr>
      </w:pPr>
    </w:p>
    <w:p w:rsidR="005D50DF" w:rsidRDefault="005D50DF" w:rsidP="005D50DF">
      <w:pPr>
        <w:spacing w:after="0" w:line="240" w:lineRule="auto"/>
        <w:ind w:left="630"/>
        <w:jc w:val="both"/>
        <w:rPr>
          <w:rFonts w:ascii="Times New Roman" w:eastAsia="Times New Roman" w:hAnsi="Times New Roman"/>
          <w:sz w:val="24"/>
          <w:szCs w:val="24"/>
          <w:lang w:val="it-IT"/>
        </w:rPr>
      </w:pPr>
      <w:r>
        <w:rPr>
          <w:rFonts w:ascii="Times New Roman" w:eastAsia="Times New Roman" w:hAnsi="Times New Roman"/>
          <w:sz w:val="24"/>
          <w:szCs w:val="24"/>
          <w:lang w:val="it-IT"/>
        </w:rPr>
        <w:t>Vă mulțumim pentru colaborare și vă urăm succes în activitatea dumneavoastră.</w:t>
      </w:r>
    </w:p>
    <w:p w:rsidR="005D50DF" w:rsidRDefault="005D50DF" w:rsidP="005D50DF">
      <w:pPr>
        <w:spacing w:after="0" w:line="240" w:lineRule="auto"/>
        <w:ind w:left="630"/>
        <w:jc w:val="both"/>
        <w:rPr>
          <w:rFonts w:ascii="Times New Roman" w:eastAsia="Times New Roman" w:hAnsi="Times New Roman"/>
          <w:sz w:val="24"/>
          <w:szCs w:val="24"/>
          <w:lang w:val="it-IT"/>
        </w:rPr>
      </w:pPr>
    </w:p>
    <w:p w:rsidR="005D50DF" w:rsidRDefault="005D50DF" w:rsidP="005D50DF">
      <w:pPr>
        <w:spacing w:after="0" w:line="240" w:lineRule="auto"/>
        <w:ind w:left="630"/>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Inspector școlar pentru matematică,</w:t>
      </w:r>
    </w:p>
    <w:p w:rsidR="005D50DF" w:rsidRPr="008F021B" w:rsidRDefault="005D50DF" w:rsidP="005D50DF">
      <w:pPr>
        <w:spacing w:after="0" w:line="240" w:lineRule="auto"/>
        <w:ind w:left="630"/>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prof. dr. Irina Căpraru </w:t>
      </w:r>
    </w:p>
    <w:p w:rsidR="0059614E" w:rsidRPr="00176817" w:rsidRDefault="006B4B62" w:rsidP="00F01E89">
      <w:pPr>
        <w:spacing w:after="0" w:line="240" w:lineRule="auto"/>
        <w:ind w:left="7110" w:firstLine="90"/>
        <w:jc w:val="center"/>
        <w:rPr>
          <w:rFonts w:ascii="Times New Roman" w:hAnsi="Times New Roman" w:cs="Times New Roman"/>
          <w:sz w:val="28"/>
          <w:szCs w:val="28"/>
        </w:rPr>
      </w:pPr>
      <w:r w:rsidRPr="006B4B62">
        <w:rPr>
          <w:rFonts w:ascii="Times New Roman" w:eastAsia="Times New Roman" w:hAnsi="Times New Roman"/>
          <w:sz w:val="24"/>
          <w:szCs w:val="24"/>
          <w:lang w:val="it-IT"/>
        </w:rPr>
        <w:t>prof. Cristian Pravăț</w:t>
      </w:r>
    </w:p>
    <w:sectPr w:rsidR="0059614E" w:rsidRPr="00176817" w:rsidSect="00D73BE8">
      <w:headerReference w:type="even" r:id="rId10"/>
      <w:headerReference w:type="default" r:id="rId11"/>
      <w:footerReference w:type="even" r:id="rId12"/>
      <w:footerReference w:type="default" r:id="rId13"/>
      <w:headerReference w:type="first" r:id="rId14"/>
      <w:footerReference w:type="first" r:id="rId15"/>
      <w:pgSz w:w="11907" w:h="16840" w:code="9"/>
      <w:pgMar w:top="578" w:right="618" w:bottom="567" w:left="79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9" w:rsidRDefault="001E1A39" w:rsidP="00DF3467">
      <w:pPr>
        <w:spacing w:after="0" w:line="240" w:lineRule="auto"/>
      </w:pPr>
      <w:r>
        <w:separator/>
      </w:r>
    </w:p>
  </w:endnote>
  <w:endnote w:type="continuationSeparator" w:id="0">
    <w:p w:rsidR="001E1A39" w:rsidRDefault="001E1A39" w:rsidP="00DF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C4" w:rsidRDefault="00BA43C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B5F" w:rsidRDefault="001E1A39" w:rsidP="007D6B5F">
    <w:pPr>
      <w:pStyle w:val="Subsol"/>
      <w:ind w:left="6521"/>
      <w:jc w:val="right"/>
      <w:rPr>
        <w:rFonts w:ascii="Palatino Linotype" w:hAnsi="Palatino Linotype"/>
        <w:color w:val="0F243E"/>
      </w:rPr>
    </w:pPr>
    <w:r>
      <w:rPr>
        <w:rFonts w:ascii="Palatino Linotype" w:hAnsi="Palatino Linotype"/>
        <w:color w:val="0F243E"/>
      </w:rPr>
      <w:pict>
        <v:rect id="_x0000_i1025" style="width:0;height:1.5pt" o:hralign="center" o:hrstd="t" o:hr="t" fillcolor="gray" stroked="f"/>
      </w:pict>
    </w:r>
  </w:p>
  <w:p w:rsidR="007D6B5F" w:rsidRPr="00517D99" w:rsidRDefault="007D6B5F" w:rsidP="007D6B5F">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Str</w:t>
    </w:r>
    <w:r>
      <w:rPr>
        <w:rFonts w:ascii="Palatino Linotype" w:hAnsi="Palatino Linotype"/>
        <w:color w:val="0F243E"/>
        <w:sz w:val="18"/>
        <w:szCs w:val="18"/>
      </w:rPr>
      <w:t xml:space="preserve">. N. </w:t>
    </w:r>
    <w:proofErr w:type="spellStart"/>
    <w:r>
      <w:rPr>
        <w:rFonts w:ascii="Palatino Linotype" w:hAnsi="Palatino Linotype"/>
        <w:color w:val="0F243E"/>
        <w:sz w:val="18"/>
        <w:szCs w:val="18"/>
      </w:rPr>
      <w:t>Bălcescu</w:t>
    </w:r>
    <w:proofErr w:type="spellEnd"/>
    <w:r w:rsidRPr="00517D99">
      <w:rPr>
        <w:rFonts w:ascii="Palatino Linotype" w:hAnsi="Palatino Linotype"/>
        <w:color w:val="0F243E"/>
        <w:sz w:val="18"/>
        <w:szCs w:val="18"/>
      </w:rPr>
      <w:t xml:space="preserve"> nr.</w:t>
    </w:r>
    <w:r>
      <w:rPr>
        <w:rFonts w:ascii="Palatino Linotype" w:hAnsi="Palatino Linotype"/>
        <w:color w:val="0F243E"/>
        <w:sz w:val="18"/>
        <w:szCs w:val="18"/>
      </w:rPr>
      <w:t xml:space="preserve"> 26</w:t>
    </w:r>
    <w:r w:rsidRPr="00517D99">
      <w:rPr>
        <w:rFonts w:ascii="Palatino Linotype" w:hAnsi="Palatino Linotype"/>
        <w:color w:val="0F243E"/>
        <w:sz w:val="18"/>
        <w:szCs w:val="18"/>
      </w:rPr>
      <w:t>,</w:t>
    </w:r>
    <w:r>
      <w:rPr>
        <w:rFonts w:ascii="Palatino Linotype" w:hAnsi="Palatino Linotype"/>
        <w:color w:val="0F243E"/>
        <w:sz w:val="18"/>
        <w:szCs w:val="18"/>
      </w:rPr>
      <w:t xml:space="preserve"> 700</w:t>
    </w:r>
    <w:r w:rsidR="00BA43C4">
      <w:rPr>
        <w:rFonts w:ascii="Palatino Linotype" w:hAnsi="Palatino Linotype"/>
        <w:color w:val="0F243E"/>
        <w:sz w:val="18"/>
        <w:szCs w:val="18"/>
      </w:rPr>
      <w:t>117</w:t>
    </w:r>
    <w:r w:rsidRPr="00517D99">
      <w:rPr>
        <w:rFonts w:ascii="Palatino Linotype" w:hAnsi="Palatino Linotype"/>
        <w:color w:val="0F243E"/>
        <w:sz w:val="18"/>
        <w:szCs w:val="18"/>
      </w:rPr>
      <w:t xml:space="preserve">, </w:t>
    </w:r>
    <w:proofErr w:type="spellStart"/>
    <w:r>
      <w:rPr>
        <w:rFonts w:ascii="Palatino Linotype" w:hAnsi="Palatino Linotype"/>
        <w:color w:val="0F243E"/>
        <w:sz w:val="18"/>
        <w:szCs w:val="18"/>
      </w:rPr>
      <w:t>Iași</w:t>
    </w:r>
    <w:proofErr w:type="spellEnd"/>
    <w:r w:rsidRPr="00517D99">
      <w:rPr>
        <w:rFonts w:ascii="Palatino Linotype" w:hAnsi="Palatino Linotype"/>
        <w:color w:val="0F243E"/>
        <w:sz w:val="18"/>
        <w:szCs w:val="18"/>
      </w:rPr>
      <w:t xml:space="preserve"> </w:t>
    </w:r>
  </w:p>
  <w:p w:rsidR="007D6B5F" w:rsidRPr="00517D99" w:rsidRDefault="007D6B5F" w:rsidP="007D6B5F">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    Tel:    +40 (0)</w:t>
    </w:r>
    <w:r>
      <w:rPr>
        <w:rFonts w:ascii="Palatino Linotype" w:hAnsi="Palatino Linotype"/>
        <w:color w:val="0F243E"/>
        <w:sz w:val="18"/>
        <w:szCs w:val="18"/>
      </w:rPr>
      <w:t>232</w:t>
    </w:r>
    <w:r w:rsidRPr="00517D99">
      <w:rPr>
        <w:rFonts w:ascii="Palatino Linotype" w:hAnsi="Palatino Linotype"/>
        <w:color w:val="0F243E"/>
        <w:sz w:val="18"/>
        <w:szCs w:val="18"/>
      </w:rPr>
      <w:t xml:space="preserve"> </w:t>
    </w:r>
    <w:r>
      <w:rPr>
        <w:rFonts w:ascii="Palatino Linotype" w:hAnsi="Palatino Linotype"/>
        <w:color w:val="0F243E"/>
        <w:sz w:val="18"/>
        <w:szCs w:val="18"/>
      </w:rPr>
      <w:t>26 80 14</w:t>
    </w:r>
  </w:p>
  <w:p w:rsidR="007D6B5F" w:rsidRPr="00517D99" w:rsidRDefault="007D6B5F" w:rsidP="007D6B5F">
    <w:pPr>
      <w:pStyle w:val="Subsol"/>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    Fax:   +40 (0)2</w:t>
    </w:r>
    <w:r>
      <w:rPr>
        <w:rFonts w:ascii="Palatino Linotype" w:hAnsi="Palatino Linotype"/>
        <w:color w:val="0F243E"/>
        <w:sz w:val="18"/>
        <w:szCs w:val="18"/>
      </w:rPr>
      <w:t>32</w:t>
    </w:r>
    <w:r w:rsidRPr="00517D99">
      <w:rPr>
        <w:rFonts w:ascii="Palatino Linotype" w:hAnsi="Palatino Linotype"/>
        <w:color w:val="0F243E"/>
        <w:sz w:val="18"/>
        <w:szCs w:val="18"/>
      </w:rPr>
      <w:t xml:space="preserve"> </w:t>
    </w:r>
    <w:r>
      <w:rPr>
        <w:rFonts w:ascii="Palatino Linotype" w:hAnsi="Palatino Linotype"/>
        <w:color w:val="0F243E"/>
        <w:sz w:val="18"/>
        <w:szCs w:val="18"/>
      </w:rPr>
      <w:t>26 77 05</w:t>
    </w:r>
  </w:p>
  <w:p w:rsidR="007D6B5F" w:rsidRPr="00286EA2" w:rsidRDefault="007D6B5F" w:rsidP="007D6B5F">
    <w:pPr>
      <w:pStyle w:val="Subsol"/>
      <w:ind w:left="6521"/>
      <w:jc w:val="right"/>
      <w:rPr>
        <w:rFonts w:ascii="Myriad Pro Black Cond" w:hAnsi="Myriad Pro Black Cond"/>
        <w:color w:val="0F243E"/>
        <w:sz w:val="18"/>
        <w:szCs w:val="18"/>
      </w:rPr>
    </w:pPr>
    <w:r w:rsidRPr="00517D99">
      <w:rPr>
        <w:rFonts w:ascii="Myriad Pro Black Cond" w:hAnsi="Myriad Pro Black Cond"/>
        <w:color w:val="0F243E"/>
        <w:sz w:val="18"/>
        <w:szCs w:val="18"/>
      </w:rPr>
      <w:t>www.</w:t>
    </w:r>
    <w:r>
      <w:rPr>
        <w:rFonts w:ascii="Myriad Pro Black Cond" w:hAnsi="Myriad Pro Black Cond"/>
        <w:color w:val="0F243E"/>
        <w:sz w:val="18"/>
        <w:szCs w:val="18"/>
      </w:rPr>
      <w:t>isjiasi.ro</w:t>
    </w:r>
  </w:p>
  <w:p w:rsidR="00DF3467" w:rsidRDefault="00DF346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C4" w:rsidRDefault="00BA43C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9" w:rsidRDefault="001E1A39" w:rsidP="00DF3467">
      <w:pPr>
        <w:spacing w:after="0" w:line="240" w:lineRule="auto"/>
      </w:pPr>
      <w:r>
        <w:separator/>
      </w:r>
    </w:p>
  </w:footnote>
  <w:footnote w:type="continuationSeparator" w:id="0">
    <w:p w:rsidR="001E1A39" w:rsidRDefault="001E1A39" w:rsidP="00DF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C4" w:rsidRDefault="00BA43C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C4" w:rsidRDefault="001E1A39" w:rsidP="00BD7371">
    <w:pPr>
      <w:pStyle w:val="Antet"/>
      <w:tabs>
        <w:tab w:val="clear" w:pos="4680"/>
        <w:tab w:val="clear" w:pos="9360"/>
        <w:tab w:val="left" w:pos="7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8.55pt;margin-top:-26.1pt;width:246.55pt;height:56.7pt;z-index:251658239">
          <v:imagedata r:id="rId1" o:title=""/>
          <w10:wrap type="square"/>
        </v:shape>
        <o:OLEObject Type="Embed" ProgID="CorelPhotoPaint.Image.12" ShapeID="_x0000_s2050" DrawAspect="Content" ObjectID="_1582089976" r:id="rId2"/>
      </w:pict>
    </w:r>
    <w:r w:rsidR="0090629B" w:rsidRPr="00DF3467">
      <w:rPr>
        <w:noProof/>
        <w:lang w:val="ro-RO" w:eastAsia="ro-RO"/>
      </w:rPr>
      <w:drawing>
        <wp:anchor distT="0" distB="0" distL="114300" distR="114300" simplePos="0" relativeHeight="251659264" behindDoc="1" locked="0" layoutInCell="1" allowOverlap="1" wp14:anchorId="4D080F58" wp14:editId="494193BC">
          <wp:simplePos x="0" y="0"/>
          <wp:positionH relativeFrom="column">
            <wp:posOffset>25400</wp:posOffset>
          </wp:positionH>
          <wp:positionV relativeFrom="paragraph">
            <wp:posOffset>-214503</wp:posOffset>
          </wp:positionV>
          <wp:extent cx="2695575" cy="485775"/>
          <wp:effectExtent l="0" t="0" r="9525" b="9525"/>
          <wp:wrapNone/>
          <wp:docPr id="8" name="Picture 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a:ln>
                    <a:noFill/>
                  </a:ln>
                </pic:spPr>
              </pic:pic>
            </a:graphicData>
          </a:graphic>
        </wp:anchor>
      </w:drawing>
    </w:r>
  </w:p>
  <w:p w:rsidR="00DF3467" w:rsidRDefault="00BD7371" w:rsidP="00BD7371">
    <w:pPr>
      <w:pStyle w:val="Antet"/>
      <w:tabs>
        <w:tab w:val="clear" w:pos="4680"/>
        <w:tab w:val="clear" w:pos="9360"/>
        <w:tab w:val="left" w:pos="7680"/>
      </w:tabs>
    </w:pPr>
    <w:r>
      <w:tab/>
    </w:r>
  </w:p>
  <w:p w:rsidR="00DF3467" w:rsidRDefault="002D32A0">
    <w:pPr>
      <w:pStyle w:val="Antet"/>
    </w:pPr>
    <w:r>
      <w:rPr>
        <w:noProof/>
        <w:lang w:val="ro-RO" w:eastAsia="ro-RO"/>
      </w:rPr>
      <mc:AlternateContent>
        <mc:Choice Requires="wps">
          <w:drawing>
            <wp:anchor distT="4294967295" distB="4294967295" distL="114300" distR="114300" simplePos="0" relativeHeight="251661312" behindDoc="0" locked="0" layoutInCell="1" allowOverlap="1" wp14:anchorId="73CD7B4B" wp14:editId="2CFFF0F2">
              <wp:simplePos x="0" y="0"/>
              <wp:positionH relativeFrom="column">
                <wp:posOffset>-29210</wp:posOffset>
              </wp:positionH>
              <wp:positionV relativeFrom="paragraph">
                <wp:posOffset>165734</wp:posOffset>
              </wp:positionV>
              <wp:extent cx="6448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13.05pt" to="50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" strokecolor="black [3040]">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C4" w:rsidRDefault="00BA43C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C09"/>
    <w:multiLevelType w:val="hybridMultilevel"/>
    <w:tmpl w:val="9E2A1EF8"/>
    <w:lvl w:ilvl="0" w:tplc="EA4ACF1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E105F"/>
    <w:multiLevelType w:val="hybridMultilevel"/>
    <w:tmpl w:val="762E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7070B"/>
    <w:multiLevelType w:val="multilevel"/>
    <w:tmpl w:val="D70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C6E82"/>
    <w:multiLevelType w:val="hybridMultilevel"/>
    <w:tmpl w:val="2A26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70BC"/>
    <w:multiLevelType w:val="hybridMultilevel"/>
    <w:tmpl w:val="3CC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309FC"/>
    <w:multiLevelType w:val="hybridMultilevel"/>
    <w:tmpl w:val="648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A6101"/>
    <w:multiLevelType w:val="hybridMultilevel"/>
    <w:tmpl w:val="14627224"/>
    <w:lvl w:ilvl="0" w:tplc="66D68C0C">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226BC2"/>
    <w:multiLevelType w:val="hybridMultilevel"/>
    <w:tmpl w:val="9E2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303A5"/>
    <w:multiLevelType w:val="hybridMultilevel"/>
    <w:tmpl w:val="1FC07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A660A"/>
    <w:multiLevelType w:val="hybridMultilevel"/>
    <w:tmpl w:val="DE3A0410"/>
    <w:lvl w:ilvl="0" w:tplc="13E6B74A">
      <w:start w:val="1"/>
      <w:numFmt w:val="decimal"/>
      <w:lvlText w:val="%1."/>
      <w:lvlJc w:val="left"/>
      <w:pPr>
        <w:ind w:left="720" w:hanging="360"/>
      </w:pPr>
      <w:rPr>
        <w:rFonts w:ascii="Arial Narrow" w:eastAsiaTheme="minorHAnsi" w:hAnsi="Arial Narrow"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84E03"/>
    <w:multiLevelType w:val="hybridMultilevel"/>
    <w:tmpl w:val="16761FDE"/>
    <w:lvl w:ilvl="0" w:tplc="AC1AEBB8">
      <w:start w:val="1"/>
      <w:numFmt w:val="decimal"/>
      <w:lvlText w:val="%1"/>
      <w:lvlJc w:val="righ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C81944"/>
    <w:multiLevelType w:val="hybridMultilevel"/>
    <w:tmpl w:val="FD72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34AD0"/>
    <w:multiLevelType w:val="hybridMultilevel"/>
    <w:tmpl w:val="09509FE6"/>
    <w:lvl w:ilvl="0" w:tplc="BF3838B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70039B"/>
    <w:multiLevelType w:val="hybridMultilevel"/>
    <w:tmpl w:val="F884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A70BD"/>
    <w:multiLevelType w:val="hybridMultilevel"/>
    <w:tmpl w:val="93DE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154C7"/>
    <w:multiLevelType w:val="hybridMultilevel"/>
    <w:tmpl w:val="3EE2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A39E6"/>
    <w:multiLevelType w:val="hybridMultilevel"/>
    <w:tmpl w:val="EFB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E54C6"/>
    <w:multiLevelType w:val="hybridMultilevel"/>
    <w:tmpl w:val="067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86A60"/>
    <w:multiLevelType w:val="hybridMultilevel"/>
    <w:tmpl w:val="4F3C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67483"/>
    <w:multiLevelType w:val="hybridMultilevel"/>
    <w:tmpl w:val="417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70E7"/>
    <w:multiLevelType w:val="hybridMultilevel"/>
    <w:tmpl w:val="1C58C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BE657A8"/>
    <w:multiLevelType w:val="hybridMultilevel"/>
    <w:tmpl w:val="CDF6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41C8A"/>
    <w:multiLevelType w:val="hybridMultilevel"/>
    <w:tmpl w:val="1F6016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95216D5"/>
    <w:multiLevelType w:val="hybridMultilevel"/>
    <w:tmpl w:val="4A34FC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B537A62"/>
    <w:multiLevelType w:val="hybridMultilevel"/>
    <w:tmpl w:val="A1CA3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4073E"/>
    <w:multiLevelType w:val="hybridMultilevel"/>
    <w:tmpl w:val="0666ED4A"/>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nsid w:val="7FEF55E5"/>
    <w:multiLevelType w:val="hybridMultilevel"/>
    <w:tmpl w:val="D3C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7"/>
  </w:num>
  <w:num w:numId="5">
    <w:abstractNumId w:val="19"/>
  </w:num>
  <w:num w:numId="6">
    <w:abstractNumId w:val="4"/>
  </w:num>
  <w:num w:numId="7">
    <w:abstractNumId w:val="14"/>
  </w:num>
  <w:num w:numId="8">
    <w:abstractNumId w:val="3"/>
  </w:num>
  <w:num w:numId="9">
    <w:abstractNumId w:val="12"/>
  </w:num>
  <w:num w:numId="10">
    <w:abstractNumId w:val="21"/>
  </w:num>
  <w:num w:numId="11">
    <w:abstractNumId w:val="26"/>
  </w:num>
  <w:num w:numId="12">
    <w:abstractNumId w:val="10"/>
  </w:num>
  <w:num w:numId="13">
    <w:abstractNumId w:val="9"/>
  </w:num>
  <w:num w:numId="14">
    <w:abstractNumId w:val="24"/>
  </w:num>
  <w:num w:numId="15">
    <w:abstractNumId w:val="16"/>
  </w:num>
  <w:num w:numId="16">
    <w:abstractNumId w:val="5"/>
  </w:num>
  <w:num w:numId="17">
    <w:abstractNumId w:val="13"/>
  </w:num>
  <w:num w:numId="18">
    <w:abstractNumId w:val="8"/>
  </w:num>
  <w:num w:numId="19">
    <w:abstractNumId w:val="7"/>
  </w:num>
  <w:num w:numId="20">
    <w:abstractNumId w:val="15"/>
  </w:num>
  <w:num w:numId="21">
    <w:abstractNumId w:val="0"/>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15"/>
    <w:rsid w:val="00023F25"/>
    <w:rsid w:val="00027218"/>
    <w:rsid w:val="00036C45"/>
    <w:rsid w:val="00040923"/>
    <w:rsid w:val="00060F7D"/>
    <w:rsid w:val="00074616"/>
    <w:rsid w:val="000C5622"/>
    <w:rsid w:val="000F5CC1"/>
    <w:rsid w:val="000F65B4"/>
    <w:rsid w:val="00115EEE"/>
    <w:rsid w:val="00120D3F"/>
    <w:rsid w:val="0013021A"/>
    <w:rsid w:val="00131E2C"/>
    <w:rsid w:val="00152E1D"/>
    <w:rsid w:val="00162E46"/>
    <w:rsid w:val="00163447"/>
    <w:rsid w:val="00176817"/>
    <w:rsid w:val="001A436B"/>
    <w:rsid w:val="001B2850"/>
    <w:rsid w:val="001C6EA0"/>
    <w:rsid w:val="001E1A39"/>
    <w:rsid w:val="001F0919"/>
    <w:rsid w:val="00203242"/>
    <w:rsid w:val="00210DB2"/>
    <w:rsid w:val="00226E59"/>
    <w:rsid w:val="00252635"/>
    <w:rsid w:val="00272B86"/>
    <w:rsid w:val="00292444"/>
    <w:rsid w:val="002A5971"/>
    <w:rsid w:val="002A6E0B"/>
    <w:rsid w:val="002B2C18"/>
    <w:rsid w:val="002B581D"/>
    <w:rsid w:val="002C2245"/>
    <w:rsid w:val="002C26C8"/>
    <w:rsid w:val="002D2BB6"/>
    <w:rsid w:val="002D32A0"/>
    <w:rsid w:val="002D4F4D"/>
    <w:rsid w:val="003664A0"/>
    <w:rsid w:val="00391588"/>
    <w:rsid w:val="003B3381"/>
    <w:rsid w:val="003B4238"/>
    <w:rsid w:val="003C06E7"/>
    <w:rsid w:val="003D5232"/>
    <w:rsid w:val="003E755D"/>
    <w:rsid w:val="003F7119"/>
    <w:rsid w:val="004147F2"/>
    <w:rsid w:val="00422336"/>
    <w:rsid w:val="004261E5"/>
    <w:rsid w:val="00435E98"/>
    <w:rsid w:val="00450842"/>
    <w:rsid w:val="00464638"/>
    <w:rsid w:val="00465449"/>
    <w:rsid w:val="00487910"/>
    <w:rsid w:val="004B161D"/>
    <w:rsid w:val="004C1A78"/>
    <w:rsid w:val="004F174D"/>
    <w:rsid w:val="004F7664"/>
    <w:rsid w:val="0050324B"/>
    <w:rsid w:val="005038CE"/>
    <w:rsid w:val="00545FAD"/>
    <w:rsid w:val="00555D6B"/>
    <w:rsid w:val="00566361"/>
    <w:rsid w:val="00590CEA"/>
    <w:rsid w:val="0059614E"/>
    <w:rsid w:val="005A573B"/>
    <w:rsid w:val="005A7295"/>
    <w:rsid w:val="005B1AB5"/>
    <w:rsid w:val="005B710C"/>
    <w:rsid w:val="005C2516"/>
    <w:rsid w:val="005D50DF"/>
    <w:rsid w:val="005E2772"/>
    <w:rsid w:val="005F298A"/>
    <w:rsid w:val="005F32EB"/>
    <w:rsid w:val="00621208"/>
    <w:rsid w:val="00643406"/>
    <w:rsid w:val="00670B15"/>
    <w:rsid w:val="00695D4E"/>
    <w:rsid w:val="00697770"/>
    <w:rsid w:val="006A4A06"/>
    <w:rsid w:val="006B0C1E"/>
    <w:rsid w:val="006B4B62"/>
    <w:rsid w:val="006C41C5"/>
    <w:rsid w:val="006C4C0D"/>
    <w:rsid w:val="006D403E"/>
    <w:rsid w:val="006E4A1F"/>
    <w:rsid w:val="006F0F0A"/>
    <w:rsid w:val="006F1B9C"/>
    <w:rsid w:val="00702DDD"/>
    <w:rsid w:val="00736DA4"/>
    <w:rsid w:val="00740D9D"/>
    <w:rsid w:val="00762515"/>
    <w:rsid w:val="0077434B"/>
    <w:rsid w:val="0078453F"/>
    <w:rsid w:val="007848A8"/>
    <w:rsid w:val="007970F2"/>
    <w:rsid w:val="007D0270"/>
    <w:rsid w:val="007D5570"/>
    <w:rsid w:val="007D6B5F"/>
    <w:rsid w:val="007D6FF6"/>
    <w:rsid w:val="007E6EF3"/>
    <w:rsid w:val="0081012B"/>
    <w:rsid w:val="0081296E"/>
    <w:rsid w:val="00812D0B"/>
    <w:rsid w:val="00813190"/>
    <w:rsid w:val="008501DE"/>
    <w:rsid w:val="00851A3D"/>
    <w:rsid w:val="008A3A86"/>
    <w:rsid w:val="008A6393"/>
    <w:rsid w:val="008C27DC"/>
    <w:rsid w:val="008D39B1"/>
    <w:rsid w:val="008F5146"/>
    <w:rsid w:val="0090629B"/>
    <w:rsid w:val="00950188"/>
    <w:rsid w:val="00983AAD"/>
    <w:rsid w:val="00990F97"/>
    <w:rsid w:val="0099255F"/>
    <w:rsid w:val="009B16B1"/>
    <w:rsid w:val="009B7B65"/>
    <w:rsid w:val="009E22EF"/>
    <w:rsid w:val="009E7854"/>
    <w:rsid w:val="009E7E17"/>
    <w:rsid w:val="00A12CC1"/>
    <w:rsid w:val="00A143E4"/>
    <w:rsid w:val="00A21352"/>
    <w:rsid w:val="00A238F5"/>
    <w:rsid w:val="00A37FE4"/>
    <w:rsid w:val="00A429BA"/>
    <w:rsid w:val="00A42B2B"/>
    <w:rsid w:val="00A56855"/>
    <w:rsid w:val="00A62558"/>
    <w:rsid w:val="00A66348"/>
    <w:rsid w:val="00A6753E"/>
    <w:rsid w:val="00A92076"/>
    <w:rsid w:val="00AA0E8B"/>
    <w:rsid w:val="00AB15F7"/>
    <w:rsid w:val="00AB1F29"/>
    <w:rsid w:val="00AC13B1"/>
    <w:rsid w:val="00AD33D4"/>
    <w:rsid w:val="00AF11BF"/>
    <w:rsid w:val="00AF541E"/>
    <w:rsid w:val="00B12190"/>
    <w:rsid w:val="00B16162"/>
    <w:rsid w:val="00B35C9C"/>
    <w:rsid w:val="00B4616F"/>
    <w:rsid w:val="00B83565"/>
    <w:rsid w:val="00B85C27"/>
    <w:rsid w:val="00BA43C4"/>
    <w:rsid w:val="00BA770C"/>
    <w:rsid w:val="00BC2ED9"/>
    <w:rsid w:val="00BC5F86"/>
    <w:rsid w:val="00BD7371"/>
    <w:rsid w:val="00C120B9"/>
    <w:rsid w:val="00C22339"/>
    <w:rsid w:val="00C51CE9"/>
    <w:rsid w:val="00C52B83"/>
    <w:rsid w:val="00C71212"/>
    <w:rsid w:val="00C75DC1"/>
    <w:rsid w:val="00C87E16"/>
    <w:rsid w:val="00CA0914"/>
    <w:rsid w:val="00CB09A6"/>
    <w:rsid w:val="00CB0CB9"/>
    <w:rsid w:val="00CE05ED"/>
    <w:rsid w:val="00CF3679"/>
    <w:rsid w:val="00CF5D64"/>
    <w:rsid w:val="00D208DF"/>
    <w:rsid w:val="00D22655"/>
    <w:rsid w:val="00D22B41"/>
    <w:rsid w:val="00D34622"/>
    <w:rsid w:val="00D55E0D"/>
    <w:rsid w:val="00D61C23"/>
    <w:rsid w:val="00D672A3"/>
    <w:rsid w:val="00D73BE8"/>
    <w:rsid w:val="00D92099"/>
    <w:rsid w:val="00DB3E7C"/>
    <w:rsid w:val="00DB3F66"/>
    <w:rsid w:val="00DC0330"/>
    <w:rsid w:val="00DE129D"/>
    <w:rsid w:val="00DE3C07"/>
    <w:rsid w:val="00DF3467"/>
    <w:rsid w:val="00E155A8"/>
    <w:rsid w:val="00E17142"/>
    <w:rsid w:val="00E72B87"/>
    <w:rsid w:val="00E8062D"/>
    <w:rsid w:val="00EE56D0"/>
    <w:rsid w:val="00EE6404"/>
    <w:rsid w:val="00EE7C2C"/>
    <w:rsid w:val="00F01E89"/>
    <w:rsid w:val="00F0560D"/>
    <w:rsid w:val="00F30A2E"/>
    <w:rsid w:val="00F46C76"/>
    <w:rsid w:val="00F64B48"/>
    <w:rsid w:val="00F715D8"/>
    <w:rsid w:val="00FA17BF"/>
    <w:rsid w:val="00FA2CEA"/>
    <w:rsid w:val="00FA3739"/>
    <w:rsid w:val="00FA406B"/>
    <w:rsid w:val="00FB2FC0"/>
    <w:rsid w:val="00FD48C4"/>
    <w:rsid w:val="00FD69BC"/>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15"/>
    <w:rPr>
      <w:rFonts w:eastAsiaTheme="minorEastAsia"/>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670B15"/>
    <w:pPr>
      <w:ind w:left="720"/>
      <w:contextualSpacing/>
    </w:pPr>
    <w:rPr>
      <w:rFonts w:eastAsiaTheme="minorHAnsi"/>
      <w:lang w:val="ro-RO"/>
    </w:rPr>
  </w:style>
  <w:style w:type="character" w:customStyle="1" w:styleId="do1">
    <w:name w:val="do1"/>
    <w:basedOn w:val="Fontdeparagrafimplicit"/>
    <w:uiPriority w:val="99"/>
    <w:rsid w:val="00670B15"/>
    <w:rPr>
      <w:b/>
      <w:bCs/>
      <w:sz w:val="26"/>
      <w:szCs w:val="26"/>
    </w:rPr>
  </w:style>
  <w:style w:type="paragraph" w:styleId="NormalWeb">
    <w:name w:val="Normal (Web)"/>
    <w:basedOn w:val="Normal"/>
    <w:uiPriority w:val="99"/>
    <w:unhideWhenUsed/>
    <w:rsid w:val="00670B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670B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B15"/>
    <w:rPr>
      <w:rFonts w:ascii="Tahoma" w:eastAsiaTheme="minorEastAsia" w:hAnsi="Tahoma" w:cs="Tahoma"/>
      <w:sz w:val="16"/>
      <w:szCs w:val="16"/>
      <w:lang w:val="en-GB" w:eastAsia="en-GB"/>
    </w:rPr>
  </w:style>
  <w:style w:type="paragraph" w:styleId="Antet">
    <w:name w:val="header"/>
    <w:basedOn w:val="Normal"/>
    <w:link w:val="AntetCaracter"/>
    <w:uiPriority w:val="99"/>
    <w:unhideWhenUsed/>
    <w:rsid w:val="00DF346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F3467"/>
    <w:rPr>
      <w:rFonts w:eastAsiaTheme="minorEastAsia"/>
      <w:lang w:val="en-GB" w:eastAsia="en-GB"/>
    </w:rPr>
  </w:style>
  <w:style w:type="paragraph" w:styleId="Subsol">
    <w:name w:val="footer"/>
    <w:basedOn w:val="Normal"/>
    <w:link w:val="SubsolCaracter"/>
    <w:uiPriority w:val="99"/>
    <w:unhideWhenUsed/>
    <w:rsid w:val="00DF346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F3467"/>
    <w:rPr>
      <w:rFonts w:eastAsiaTheme="minorEastAsia"/>
      <w:lang w:val="en-GB" w:eastAsia="en-GB"/>
    </w:rPr>
  </w:style>
  <w:style w:type="paragraph" w:customStyle="1" w:styleId="Eaoaeaa">
    <w:name w:val="Eaoae?aa"/>
    <w:basedOn w:val="Normal"/>
    <w:rsid w:val="00DF346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paragraph" w:styleId="Corptext">
    <w:name w:val="Body Text"/>
    <w:basedOn w:val="Normal"/>
    <w:link w:val="CorptextCaracter"/>
    <w:uiPriority w:val="99"/>
    <w:rsid w:val="007D6B5F"/>
    <w:pPr>
      <w:spacing w:after="0" w:line="240" w:lineRule="auto"/>
      <w:jc w:val="both"/>
    </w:pPr>
    <w:rPr>
      <w:rFonts w:ascii="Garamond" w:eastAsia="Times New Roman" w:hAnsi="Garamond" w:cs="Times New Roman"/>
      <w:sz w:val="24"/>
      <w:szCs w:val="20"/>
      <w:lang w:val="ro-RO" w:eastAsia="ro-RO"/>
    </w:rPr>
  </w:style>
  <w:style w:type="character" w:customStyle="1" w:styleId="CorptextCaracter">
    <w:name w:val="Corp text Caracter"/>
    <w:basedOn w:val="Fontdeparagrafimplicit"/>
    <w:link w:val="Corptext"/>
    <w:uiPriority w:val="99"/>
    <w:rsid w:val="007D6B5F"/>
    <w:rPr>
      <w:rFonts w:ascii="Garamond" w:eastAsia="Times New Roman" w:hAnsi="Garamond" w:cs="Times New Roman"/>
      <w:sz w:val="24"/>
      <w:szCs w:val="20"/>
      <w:lang w:val="ro-RO" w:eastAsia="ro-RO"/>
    </w:rPr>
  </w:style>
  <w:style w:type="character" w:customStyle="1" w:styleId="Heading2">
    <w:name w:val="Heading #2_"/>
    <w:link w:val="Heading20"/>
    <w:uiPriority w:val="99"/>
    <w:rsid w:val="007D6B5F"/>
    <w:rPr>
      <w:rFonts w:ascii="Times New Roman" w:eastAsia="Times New Roman" w:hAnsi="Times New Roman"/>
      <w:sz w:val="27"/>
      <w:szCs w:val="27"/>
      <w:shd w:val="clear" w:color="auto" w:fill="FFFFFF"/>
    </w:rPr>
  </w:style>
  <w:style w:type="paragraph" w:customStyle="1" w:styleId="Heading20">
    <w:name w:val="Heading #2"/>
    <w:basedOn w:val="Normal"/>
    <w:link w:val="Heading2"/>
    <w:uiPriority w:val="99"/>
    <w:rsid w:val="007D6B5F"/>
    <w:pPr>
      <w:shd w:val="clear" w:color="auto" w:fill="FFFFFF"/>
      <w:spacing w:after="420" w:line="566" w:lineRule="exact"/>
      <w:jc w:val="center"/>
      <w:outlineLvl w:val="1"/>
    </w:pPr>
    <w:rPr>
      <w:rFonts w:ascii="Times New Roman" w:eastAsia="Times New Roman" w:hAnsi="Times New Roman"/>
      <w:sz w:val="27"/>
      <w:szCs w:val="27"/>
      <w:lang w:val="en-US" w:eastAsia="en-US"/>
    </w:rPr>
  </w:style>
  <w:style w:type="character" w:customStyle="1" w:styleId="Bodytext2">
    <w:name w:val="Body text (2)_"/>
    <w:link w:val="Bodytext20"/>
    <w:uiPriority w:val="99"/>
    <w:rsid w:val="007D6B5F"/>
    <w:rPr>
      <w:rFonts w:ascii="Times New Roman" w:hAnsi="Times New Roman"/>
      <w:b/>
      <w:bCs/>
      <w:sz w:val="23"/>
      <w:szCs w:val="23"/>
      <w:shd w:val="clear" w:color="auto" w:fill="FFFFFF"/>
    </w:rPr>
  </w:style>
  <w:style w:type="character" w:customStyle="1" w:styleId="Bodytext3">
    <w:name w:val="Body text (3)_"/>
    <w:link w:val="Bodytext30"/>
    <w:uiPriority w:val="99"/>
    <w:rsid w:val="007D6B5F"/>
    <w:rPr>
      <w:rFonts w:ascii="Palatino Linotype" w:hAnsi="Palatino Linotype" w:cs="Palatino Linotype"/>
      <w:b/>
      <w:bCs/>
      <w:sz w:val="8"/>
      <w:szCs w:val="8"/>
      <w:shd w:val="clear" w:color="auto" w:fill="FFFFFF"/>
    </w:rPr>
  </w:style>
  <w:style w:type="paragraph" w:customStyle="1" w:styleId="Bodytext20">
    <w:name w:val="Body text (2)"/>
    <w:basedOn w:val="Normal"/>
    <w:link w:val="Bodytext2"/>
    <w:uiPriority w:val="99"/>
    <w:rsid w:val="007D6B5F"/>
    <w:pPr>
      <w:shd w:val="clear" w:color="auto" w:fill="FFFFFF"/>
      <w:spacing w:before="240" w:after="0" w:line="240" w:lineRule="atLeast"/>
    </w:pPr>
    <w:rPr>
      <w:rFonts w:ascii="Times New Roman" w:eastAsiaTheme="minorHAnsi" w:hAnsi="Times New Roman"/>
      <w:b/>
      <w:bCs/>
      <w:sz w:val="23"/>
      <w:szCs w:val="23"/>
      <w:lang w:val="en-US" w:eastAsia="en-US"/>
    </w:rPr>
  </w:style>
  <w:style w:type="paragraph" w:customStyle="1" w:styleId="Bodytext30">
    <w:name w:val="Body text (3)"/>
    <w:basedOn w:val="Normal"/>
    <w:link w:val="Bodytext3"/>
    <w:uiPriority w:val="99"/>
    <w:rsid w:val="007D6B5F"/>
    <w:pPr>
      <w:shd w:val="clear" w:color="auto" w:fill="FFFFFF"/>
      <w:spacing w:before="480" w:after="0" w:line="240" w:lineRule="atLeast"/>
      <w:ind w:hanging="340"/>
      <w:jc w:val="both"/>
    </w:pPr>
    <w:rPr>
      <w:rFonts w:ascii="Palatino Linotype" w:eastAsiaTheme="minorHAnsi" w:hAnsi="Palatino Linotype" w:cs="Palatino Linotype"/>
      <w:b/>
      <w:bCs/>
      <w:sz w:val="8"/>
      <w:szCs w:val="8"/>
      <w:lang w:val="en-US" w:eastAsia="en-US"/>
    </w:rPr>
  </w:style>
  <w:style w:type="character" w:styleId="Hyperlink">
    <w:name w:val="Hyperlink"/>
    <w:uiPriority w:val="99"/>
    <w:unhideWhenUsed/>
    <w:rsid w:val="007625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15"/>
    <w:rPr>
      <w:rFonts w:eastAsiaTheme="minorEastAsia"/>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670B15"/>
    <w:pPr>
      <w:ind w:left="720"/>
      <w:contextualSpacing/>
    </w:pPr>
    <w:rPr>
      <w:rFonts w:eastAsiaTheme="minorHAnsi"/>
      <w:lang w:val="ro-RO"/>
    </w:rPr>
  </w:style>
  <w:style w:type="character" w:customStyle="1" w:styleId="do1">
    <w:name w:val="do1"/>
    <w:basedOn w:val="Fontdeparagrafimplicit"/>
    <w:uiPriority w:val="99"/>
    <w:rsid w:val="00670B15"/>
    <w:rPr>
      <w:b/>
      <w:bCs/>
      <w:sz w:val="26"/>
      <w:szCs w:val="26"/>
    </w:rPr>
  </w:style>
  <w:style w:type="paragraph" w:styleId="NormalWeb">
    <w:name w:val="Normal (Web)"/>
    <w:basedOn w:val="Normal"/>
    <w:uiPriority w:val="99"/>
    <w:unhideWhenUsed/>
    <w:rsid w:val="00670B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670B1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0B15"/>
    <w:rPr>
      <w:rFonts w:ascii="Tahoma" w:eastAsiaTheme="minorEastAsia" w:hAnsi="Tahoma" w:cs="Tahoma"/>
      <w:sz w:val="16"/>
      <w:szCs w:val="16"/>
      <w:lang w:val="en-GB" w:eastAsia="en-GB"/>
    </w:rPr>
  </w:style>
  <w:style w:type="paragraph" w:styleId="Antet">
    <w:name w:val="header"/>
    <w:basedOn w:val="Normal"/>
    <w:link w:val="AntetCaracter"/>
    <w:uiPriority w:val="99"/>
    <w:unhideWhenUsed/>
    <w:rsid w:val="00DF346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F3467"/>
    <w:rPr>
      <w:rFonts w:eastAsiaTheme="minorEastAsia"/>
      <w:lang w:val="en-GB" w:eastAsia="en-GB"/>
    </w:rPr>
  </w:style>
  <w:style w:type="paragraph" w:styleId="Subsol">
    <w:name w:val="footer"/>
    <w:basedOn w:val="Normal"/>
    <w:link w:val="SubsolCaracter"/>
    <w:uiPriority w:val="99"/>
    <w:unhideWhenUsed/>
    <w:rsid w:val="00DF346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F3467"/>
    <w:rPr>
      <w:rFonts w:eastAsiaTheme="minorEastAsia"/>
      <w:lang w:val="en-GB" w:eastAsia="en-GB"/>
    </w:rPr>
  </w:style>
  <w:style w:type="paragraph" w:customStyle="1" w:styleId="Eaoaeaa">
    <w:name w:val="Eaoae?aa"/>
    <w:basedOn w:val="Normal"/>
    <w:rsid w:val="00DF346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paragraph" w:styleId="Corptext">
    <w:name w:val="Body Text"/>
    <w:basedOn w:val="Normal"/>
    <w:link w:val="CorptextCaracter"/>
    <w:uiPriority w:val="99"/>
    <w:rsid w:val="007D6B5F"/>
    <w:pPr>
      <w:spacing w:after="0" w:line="240" w:lineRule="auto"/>
      <w:jc w:val="both"/>
    </w:pPr>
    <w:rPr>
      <w:rFonts w:ascii="Garamond" w:eastAsia="Times New Roman" w:hAnsi="Garamond" w:cs="Times New Roman"/>
      <w:sz w:val="24"/>
      <w:szCs w:val="20"/>
      <w:lang w:val="ro-RO" w:eastAsia="ro-RO"/>
    </w:rPr>
  </w:style>
  <w:style w:type="character" w:customStyle="1" w:styleId="CorptextCaracter">
    <w:name w:val="Corp text Caracter"/>
    <w:basedOn w:val="Fontdeparagrafimplicit"/>
    <w:link w:val="Corptext"/>
    <w:uiPriority w:val="99"/>
    <w:rsid w:val="007D6B5F"/>
    <w:rPr>
      <w:rFonts w:ascii="Garamond" w:eastAsia="Times New Roman" w:hAnsi="Garamond" w:cs="Times New Roman"/>
      <w:sz w:val="24"/>
      <w:szCs w:val="20"/>
      <w:lang w:val="ro-RO" w:eastAsia="ro-RO"/>
    </w:rPr>
  </w:style>
  <w:style w:type="character" w:customStyle="1" w:styleId="Heading2">
    <w:name w:val="Heading #2_"/>
    <w:link w:val="Heading20"/>
    <w:uiPriority w:val="99"/>
    <w:rsid w:val="007D6B5F"/>
    <w:rPr>
      <w:rFonts w:ascii="Times New Roman" w:eastAsia="Times New Roman" w:hAnsi="Times New Roman"/>
      <w:sz w:val="27"/>
      <w:szCs w:val="27"/>
      <w:shd w:val="clear" w:color="auto" w:fill="FFFFFF"/>
    </w:rPr>
  </w:style>
  <w:style w:type="paragraph" w:customStyle="1" w:styleId="Heading20">
    <w:name w:val="Heading #2"/>
    <w:basedOn w:val="Normal"/>
    <w:link w:val="Heading2"/>
    <w:uiPriority w:val="99"/>
    <w:rsid w:val="007D6B5F"/>
    <w:pPr>
      <w:shd w:val="clear" w:color="auto" w:fill="FFFFFF"/>
      <w:spacing w:after="420" w:line="566" w:lineRule="exact"/>
      <w:jc w:val="center"/>
      <w:outlineLvl w:val="1"/>
    </w:pPr>
    <w:rPr>
      <w:rFonts w:ascii="Times New Roman" w:eastAsia="Times New Roman" w:hAnsi="Times New Roman"/>
      <w:sz w:val="27"/>
      <w:szCs w:val="27"/>
      <w:lang w:val="en-US" w:eastAsia="en-US"/>
    </w:rPr>
  </w:style>
  <w:style w:type="character" w:customStyle="1" w:styleId="Bodytext2">
    <w:name w:val="Body text (2)_"/>
    <w:link w:val="Bodytext20"/>
    <w:uiPriority w:val="99"/>
    <w:rsid w:val="007D6B5F"/>
    <w:rPr>
      <w:rFonts w:ascii="Times New Roman" w:hAnsi="Times New Roman"/>
      <w:b/>
      <w:bCs/>
      <w:sz w:val="23"/>
      <w:szCs w:val="23"/>
      <w:shd w:val="clear" w:color="auto" w:fill="FFFFFF"/>
    </w:rPr>
  </w:style>
  <w:style w:type="character" w:customStyle="1" w:styleId="Bodytext3">
    <w:name w:val="Body text (3)_"/>
    <w:link w:val="Bodytext30"/>
    <w:uiPriority w:val="99"/>
    <w:rsid w:val="007D6B5F"/>
    <w:rPr>
      <w:rFonts w:ascii="Palatino Linotype" w:hAnsi="Palatino Linotype" w:cs="Palatino Linotype"/>
      <w:b/>
      <w:bCs/>
      <w:sz w:val="8"/>
      <w:szCs w:val="8"/>
      <w:shd w:val="clear" w:color="auto" w:fill="FFFFFF"/>
    </w:rPr>
  </w:style>
  <w:style w:type="paragraph" w:customStyle="1" w:styleId="Bodytext20">
    <w:name w:val="Body text (2)"/>
    <w:basedOn w:val="Normal"/>
    <w:link w:val="Bodytext2"/>
    <w:uiPriority w:val="99"/>
    <w:rsid w:val="007D6B5F"/>
    <w:pPr>
      <w:shd w:val="clear" w:color="auto" w:fill="FFFFFF"/>
      <w:spacing w:before="240" w:after="0" w:line="240" w:lineRule="atLeast"/>
    </w:pPr>
    <w:rPr>
      <w:rFonts w:ascii="Times New Roman" w:eastAsiaTheme="minorHAnsi" w:hAnsi="Times New Roman"/>
      <w:b/>
      <w:bCs/>
      <w:sz w:val="23"/>
      <w:szCs w:val="23"/>
      <w:lang w:val="en-US" w:eastAsia="en-US"/>
    </w:rPr>
  </w:style>
  <w:style w:type="paragraph" w:customStyle="1" w:styleId="Bodytext30">
    <w:name w:val="Body text (3)"/>
    <w:basedOn w:val="Normal"/>
    <w:link w:val="Bodytext3"/>
    <w:uiPriority w:val="99"/>
    <w:rsid w:val="007D6B5F"/>
    <w:pPr>
      <w:shd w:val="clear" w:color="auto" w:fill="FFFFFF"/>
      <w:spacing w:before="480" w:after="0" w:line="240" w:lineRule="atLeast"/>
      <w:ind w:hanging="340"/>
      <w:jc w:val="both"/>
    </w:pPr>
    <w:rPr>
      <w:rFonts w:ascii="Palatino Linotype" w:eastAsiaTheme="minorHAnsi" w:hAnsi="Palatino Linotype" w:cs="Palatino Linotype"/>
      <w:b/>
      <w:bCs/>
      <w:sz w:val="8"/>
      <w:szCs w:val="8"/>
      <w:lang w:val="en-US" w:eastAsia="en-US"/>
    </w:rPr>
  </w:style>
  <w:style w:type="character" w:styleId="Hyperlink">
    <w:name w:val="Hyperlink"/>
    <w:uiPriority w:val="99"/>
    <w:unhideWhenUsed/>
    <w:rsid w:val="0076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m.tuiasi.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3078-589C-45AD-8428-B36FF76F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460</Words>
  <Characters>2672</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negruzzi</dc:creator>
  <cp:lastModifiedBy>MATE10</cp:lastModifiedBy>
  <cp:revision>3</cp:revision>
  <cp:lastPrinted>2017-03-14T14:35:00Z</cp:lastPrinted>
  <dcterms:created xsi:type="dcterms:W3CDTF">2018-03-08T12:38:00Z</dcterms:created>
  <dcterms:modified xsi:type="dcterms:W3CDTF">2018-03-09T06:28:00Z</dcterms:modified>
</cp:coreProperties>
</file>